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44C8" w14:textId="77777777" w:rsidR="00D6384E" w:rsidRPr="00BF145B" w:rsidRDefault="00D6384E" w:rsidP="005C7081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706229">
        <w:rPr>
          <w:rFonts w:ascii="ＭＳ ゴシック" w:eastAsia="ＭＳ ゴシック" w:hAnsi="ＭＳ ゴシック" w:hint="eastAsia"/>
          <w:b/>
          <w:color w:val="000000"/>
          <w:spacing w:val="9"/>
          <w:kern w:val="0"/>
          <w:sz w:val="36"/>
          <w:szCs w:val="36"/>
          <w:fitText w:val="4928" w:id="2069542913"/>
        </w:rPr>
        <w:t>リウマチ性疾患診療患者名</w:t>
      </w:r>
      <w:r w:rsidRPr="00706229">
        <w:rPr>
          <w:rFonts w:ascii="ＭＳ ゴシック" w:eastAsia="ＭＳ ゴシック" w:hAnsi="ＭＳ ゴシック" w:hint="eastAsia"/>
          <w:b/>
          <w:color w:val="000000"/>
          <w:spacing w:val="7"/>
          <w:kern w:val="0"/>
          <w:sz w:val="36"/>
          <w:szCs w:val="36"/>
          <w:fitText w:val="4928" w:id="2069542913"/>
        </w:rPr>
        <w:t>簿</w:t>
      </w:r>
    </w:p>
    <w:p w14:paraId="6CEB8A77" w14:textId="77777777" w:rsidR="00462F69" w:rsidRPr="00D6384E" w:rsidRDefault="00462F69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137"/>
        <w:gridCol w:w="666"/>
        <w:gridCol w:w="667"/>
        <w:gridCol w:w="1998"/>
        <w:gridCol w:w="4014"/>
      </w:tblGrid>
      <w:tr w:rsidR="00035CD7" w:rsidRPr="00360AD7" w14:paraId="546925F0" w14:textId="77777777" w:rsidTr="00E12F97">
        <w:trPr>
          <w:trHeight w:val="525"/>
        </w:trPr>
        <w:tc>
          <w:tcPr>
            <w:tcW w:w="578" w:type="dxa"/>
            <w:vAlign w:val="center"/>
          </w:tcPr>
          <w:p w14:paraId="232BE0F5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患者番号</w:t>
            </w:r>
          </w:p>
        </w:tc>
        <w:tc>
          <w:tcPr>
            <w:tcW w:w="2137" w:type="dxa"/>
            <w:vAlign w:val="center"/>
          </w:tcPr>
          <w:p w14:paraId="6561D5DE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施</w:t>
            </w:r>
            <w:r w:rsidRPr="00C443A8">
              <w:rPr>
                <w:rFonts w:hint="eastAsia"/>
                <w:sz w:val="20"/>
                <w:szCs w:val="20"/>
              </w:rPr>
              <w:t xml:space="preserve"> </w:t>
            </w:r>
            <w:r w:rsidRPr="00C443A8">
              <w:rPr>
                <w:rFonts w:hint="eastAsia"/>
                <w:sz w:val="20"/>
                <w:szCs w:val="20"/>
              </w:rPr>
              <w:t>設</w:t>
            </w:r>
            <w:r w:rsidRPr="00C443A8">
              <w:rPr>
                <w:rFonts w:hint="eastAsia"/>
                <w:sz w:val="20"/>
                <w:szCs w:val="20"/>
              </w:rPr>
              <w:t xml:space="preserve"> </w:t>
            </w:r>
            <w:r w:rsidRPr="00C443A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66" w:type="dxa"/>
            <w:vAlign w:val="center"/>
          </w:tcPr>
          <w:p w14:paraId="75568EB2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67" w:type="dxa"/>
            <w:vAlign w:val="center"/>
          </w:tcPr>
          <w:p w14:paraId="14AD35D5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98" w:type="dxa"/>
            <w:vAlign w:val="center"/>
          </w:tcPr>
          <w:p w14:paraId="53F6E6E6" w14:textId="77777777" w:rsidR="00FF3640" w:rsidRPr="00360AD7" w:rsidRDefault="00FF3640" w:rsidP="00360A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4014" w:type="dxa"/>
            <w:vAlign w:val="center"/>
          </w:tcPr>
          <w:p w14:paraId="4204DA13" w14:textId="77777777" w:rsidR="00FF3640" w:rsidRDefault="00FF3640" w:rsidP="00360AD7">
            <w:pPr>
              <w:jc w:val="center"/>
              <w:rPr>
                <w:sz w:val="20"/>
                <w:szCs w:val="20"/>
              </w:rPr>
            </w:pPr>
            <w:r w:rsidRPr="00360AD7">
              <w:rPr>
                <w:rFonts w:hint="eastAsia"/>
                <w:sz w:val="20"/>
                <w:szCs w:val="20"/>
              </w:rPr>
              <w:t>主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な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治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療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法</w:t>
            </w:r>
          </w:p>
          <w:p w14:paraId="4F2EE08B" w14:textId="77777777" w:rsidR="004A7B9B" w:rsidRPr="005C7081" w:rsidRDefault="004A7B9B" w:rsidP="00360AD7">
            <w:pPr>
              <w:jc w:val="center"/>
              <w:rPr>
                <w:sz w:val="20"/>
                <w:szCs w:val="20"/>
              </w:rPr>
            </w:pPr>
            <w:r w:rsidRPr="005C7081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035CD7" w:rsidRPr="00360AD7" w14:paraId="7D49251E" w14:textId="77777777" w:rsidTr="00E12F97">
        <w:trPr>
          <w:trHeight w:val="1861"/>
        </w:trPr>
        <w:tc>
          <w:tcPr>
            <w:tcW w:w="578" w:type="dxa"/>
            <w:vAlign w:val="center"/>
          </w:tcPr>
          <w:p w14:paraId="60E1422D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37" w:type="dxa"/>
            <w:vAlign w:val="center"/>
          </w:tcPr>
          <w:p w14:paraId="3CB497F5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77366326" w14:textId="77777777" w:rsidR="00FF3640" w:rsidRPr="00C443A8" w:rsidRDefault="00FF3640" w:rsidP="00360AD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7C869E24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536DB64D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32F77F1E" w14:textId="77777777" w:rsidR="00FF3640" w:rsidRPr="008E0024" w:rsidRDefault="00FF3640" w:rsidP="008E00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5BD45EE4" w14:textId="77777777" w:rsidR="00FF3640" w:rsidRPr="008E0024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3D0DC34D" w14:textId="77777777" w:rsidTr="00E12F97">
        <w:trPr>
          <w:trHeight w:val="1861"/>
        </w:trPr>
        <w:tc>
          <w:tcPr>
            <w:tcW w:w="578" w:type="dxa"/>
            <w:vAlign w:val="center"/>
          </w:tcPr>
          <w:p w14:paraId="7A21FD5C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37" w:type="dxa"/>
            <w:vAlign w:val="center"/>
          </w:tcPr>
          <w:p w14:paraId="0501B03B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2CD27A03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219F8FDF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015F1C22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38C6E7B8" w14:textId="77777777" w:rsidR="00FF3640" w:rsidRPr="00041D85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41B44D7E" w14:textId="77777777" w:rsidR="00FF3640" w:rsidRPr="00041D85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5C0F2ABE" w14:textId="77777777" w:rsidTr="00E12F97">
        <w:trPr>
          <w:trHeight w:val="1861"/>
        </w:trPr>
        <w:tc>
          <w:tcPr>
            <w:tcW w:w="578" w:type="dxa"/>
            <w:vAlign w:val="center"/>
          </w:tcPr>
          <w:p w14:paraId="540A235C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37" w:type="dxa"/>
            <w:vAlign w:val="center"/>
          </w:tcPr>
          <w:p w14:paraId="23FB57B7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7C60D268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2974D233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01B0B018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726039B8" w14:textId="77777777" w:rsidR="00FF3640" w:rsidRPr="008E0024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7093401A" w14:textId="77777777" w:rsidR="00FF3640" w:rsidRPr="008E0024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1669105F" w14:textId="77777777" w:rsidTr="00E12F97">
        <w:trPr>
          <w:trHeight w:val="1861"/>
        </w:trPr>
        <w:tc>
          <w:tcPr>
            <w:tcW w:w="578" w:type="dxa"/>
            <w:vAlign w:val="center"/>
          </w:tcPr>
          <w:p w14:paraId="4CE79A42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37" w:type="dxa"/>
            <w:vAlign w:val="center"/>
          </w:tcPr>
          <w:p w14:paraId="6C15AAA5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16405F86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3E9D5A97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35A93490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37524CC2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6B577D26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1E28A651" w14:textId="77777777" w:rsidTr="00E12F97">
        <w:trPr>
          <w:trHeight w:val="1861"/>
        </w:trPr>
        <w:tc>
          <w:tcPr>
            <w:tcW w:w="578" w:type="dxa"/>
            <w:vAlign w:val="center"/>
          </w:tcPr>
          <w:p w14:paraId="57A5BFD6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37" w:type="dxa"/>
            <w:vAlign w:val="center"/>
          </w:tcPr>
          <w:p w14:paraId="0CBD5ED8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57EC3FBC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1D560323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07C32884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64F5F86A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4B47D7A5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73A0010C" w14:textId="77777777" w:rsidTr="00E12F97">
        <w:trPr>
          <w:trHeight w:val="1861"/>
        </w:trPr>
        <w:tc>
          <w:tcPr>
            <w:tcW w:w="578" w:type="dxa"/>
            <w:vAlign w:val="center"/>
          </w:tcPr>
          <w:p w14:paraId="18812EF2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37" w:type="dxa"/>
            <w:vAlign w:val="center"/>
          </w:tcPr>
          <w:p w14:paraId="2EF2B243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2FAD7E98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2DDE6749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482D1BBC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058DC854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2B4AE781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22B03B4C" w14:textId="77777777" w:rsidTr="00E12F97">
        <w:trPr>
          <w:trHeight w:val="1861"/>
        </w:trPr>
        <w:tc>
          <w:tcPr>
            <w:tcW w:w="578" w:type="dxa"/>
            <w:vAlign w:val="center"/>
          </w:tcPr>
          <w:p w14:paraId="5C552A9C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137" w:type="dxa"/>
            <w:vAlign w:val="center"/>
          </w:tcPr>
          <w:p w14:paraId="4A508940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0EAE2948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4A725824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1FAC44A2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2ED1AF61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3D41DC61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4F18B594" w14:textId="77777777" w:rsidTr="00E12F97">
        <w:trPr>
          <w:trHeight w:val="1784"/>
        </w:trPr>
        <w:tc>
          <w:tcPr>
            <w:tcW w:w="578" w:type="dxa"/>
            <w:vAlign w:val="center"/>
          </w:tcPr>
          <w:p w14:paraId="5DDFA614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2137" w:type="dxa"/>
            <w:vAlign w:val="center"/>
          </w:tcPr>
          <w:p w14:paraId="67F33471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782FB175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58B7D09C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1ECADB4C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674BB84A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5EE9EC3C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36F33595" w14:textId="77777777" w:rsidTr="00E12F97">
        <w:trPr>
          <w:trHeight w:val="1784"/>
        </w:trPr>
        <w:tc>
          <w:tcPr>
            <w:tcW w:w="578" w:type="dxa"/>
            <w:vAlign w:val="center"/>
          </w:tcPr>
          <w:p w14:paraId="01FACB4E" w14:textId="77777777" w:rsidR="00FF3640" w:rsidRPr="00901BED" w:rsidRDefault="00FF3640" w:rsidP="00360AD7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37" w:type="dxa"/>
            <w:vAlign w:val="center"/>
          </w:tcPr>
          <w:p w14:paraId="0D562F54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3E6261A4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5F489CEB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7FB8D7CE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713C0460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2680D189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035CD7" w:rsidRPr="00360AD7" w14:paraId="203C6673" w14:textId="77777777" w:rsidTr="00E12F97">
        <w:trPr>
          <w:trHeight w:val="1784"/>
        </w:trPr>
        <w:tc>
          <w:tcPr>
            <w:tcW w:w="578" w:type="dxa"/>
            <w:vAlign w:val="center"/>
          </w:tcPr>
          <w:p w14:paraId="2B5B738A" w14:textId="77777777" w:rsidR="00FF3640" w:rsidRPr="00901BED" w:rsidRDefault="00FF3640" w:rsidP="00432B2E">
            <w:pPr>
              <w:jc w:val="center"/>
              <w:rPr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37" w:type="dxa"/>
            <w:vAlign w:val="center"/>
          </w:tcPr>
          <w:p w14:paraId="6E6C49E0" w14:textId="77777777" w:rsidR="00FF3640" w:rsidRPr="00C443A8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4B5B00EC" w14:textId="77777777" w:rsidR="00FF3640" w:rsidRPr="00C443A8" w:rsidRDefault="00FF3640" w:rsidP="00360AD7">
            <w:pPr>
              <w:jc w:val="center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7D3F42F6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7EF8C06A" w14:textId="77777777" w:rsidR="00FF3640" w:rsidRPr="00C443A8" w:rsidRDefault="00FF3640" w:rsidP="00FB521F">
            <w:pPr>
              <w:jc w:val="right"/>
              <w:rPr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98" w:type="dxa"/>
            <w:vAlign w:val="center"/>
          </w:tcPr>
          <w:p w14:paraId="27FA95D3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14" w:type="dxa"/>
            <w:vAlign w:val="center"/>
          </w:tcPr>
          <w:p w14:paraId="5352881B" w14:textId="77777777" w:rsidR="00FF3640" w:rsidRPr="00360AD7" w:rsidRDefault="00FF3640" w:rsidP="008E0024">
            <w:pPr>
              <w:jc w:val="left"/>
              <w:rPr>
                <w:sz w:val="20"/>
                <w:szCs w:val="20"/>
              </w:rPr>
            </w:pPr>
          </w:p>
        </w:tc>
      </w:tr>
      <w:tr w:rsidR="00FA4E1B" w:rsidRPr="00823079" w14:paraId="44E5CA23" w14:textId="77777777" w:rsidTr="00E12F97">
        <w:trPr>
          <w:trHeight w:val="7680"/>
        </w:trPr>
        <w:tc>
          <w:tcPr>
            <w:tcW w:w="100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833202B" w14:textId="77777777" w:rsidR="00FA4E1B" w:rsidRPr="009323C2" w:rsidRDefault="00FA4E1B" w:rsidP="00021682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1744"/>
            </w:tblGrid>
            <w:tr w:rsidR="00E12F97" w:rsidRPr="009323C2" w14:paraId="5E83F46F" w14:textId="7A9F74D5" w:rsidTr="00E12F97">
              <w:trPr>
                <w:trHeight w:val="681"/>
              </w:trPr>
              <w:tc>
                <w:tcPr>
                  <w:tcW w:w="2203" w:type="dxa"/>
                  <w:shd w:val="clear" w:color="auto" w:fill="auto"/>
                </w:tcPr>
                <w:p w14:paraId="6C65FC04" w14:textId="77777777" w:rsidR="00E12F97" w:rsidRPr="009323C2" w:rsidRDefault="00E12F97" w:rsidP="00021682">
                  <w:pPr>
                    <w:spacing w:line="180" w:lineRule="exact"/>
                    <w:jc w:val="left"/>
                    <w:rPr>
                      <w:szCs w:val="21"/>
                    </w:rPr>
                  </w:pPr>
                </w:p>
                <w:p w14:paraId="1F8222F6" w14:textId="77777777" w:rsidR="00E12F97" w:rsidRPr="009323C2" w:rsidRDefault="00E12F97" w:rsidP="00021682">
                  <w:pPr>
                    <w:jc w:val="left"/>
                    <w:rPr>
                      <w:szCs w:val="21"/>
                    </w:rPr>
                  </w:pPr>
                  <w:r w:rsidRPr="009323C2">
                    <w:rPr>
                      <w:rFonts w:hint="eastAsia"/>
                      <w:szCs w:val="21"/>
                    </w:rPr>
                    <w:t xml:space="preserve">申請者氏名　　</w:t>
                  </w:r>
                </w:p>
              </w:tc>
              <w:tc>
                <w:tcPr>
                  <w:tcW w:w="2107" w:type="dxa"/>
                </w:tcPr>
                <w:p w14:paraId="52520F81" w14:textId="77777777" w:rsidR="00E12F97" w:rsidRPr="009323C2" w:rsidRDefault="00E12F97" w:rsidP="00021682">
                  <w:pPr>
                    <w:spacing w:line="180" w:lineRule="exact"/>
                    <w:jc w:val="left"/>
                    <w:rPr>
                      <w:szCs w:val="21"/>
                    </w:rPr>
                  </w:pPr>
                </w:p>
              </w:tc>
            </w:tr>
          </w:tbl>
          <w:p w14:paraId="07452197" w14:textId="77777777" w:rsidR="00A461E3" w:rsidRPr="009323C2" w:rsidRDefault="00A461E3" w:rsidP="00AA18E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2265A7A" w14:textId="77777777" w:rsidR="00642C42" w:rsidRPr="009323C2" w:rsidRDefault="00642C42" w:rsidP="00E12F97">
            <w:pPr>
              <w:ind w:rightChars="-277" w:right="-527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※</w:t>
            </w:r>
            <w:r w:rsidRPr="009323C2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1469ABC7" w14:textId="77777777" w:rsidR="00642C42" w:rsidRPr="009323C2" w:rsidRDefault="00642C42" w:rsidP="00642C42">
            <w:pPr>
              <w:ind w:leftChars="100" w:left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323C2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34EFA047" w14:textId="77777777" w:rsidR="00642C42" w:rsidRPr="009323C2" w:rsidRDefault="00642C42" w:rsidP="00642C42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67E48A00" w14:textId="77777777" w:rsidR="00642C42" w:rsidRPr="009323C2" w:rsidRDefault="00642C42" w:rsidP="00642C42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hint="eastAsia"/>
                <w:szCs w:val="21"/>
              </w:rPr>
              <w:t>※本申請に記載可能な略語は、次の通りです。下記以外の病名や薬物名の略語の使用はできませんので、</w:t>
            </w:r>
            <w:r w:rsidRPr="009323C2">
              <w:rPr>
                <w:rFonts w:ascii="ＭＳ 明朝" w:hAnsi="ＭＳ 明朝" w:hint="eastAsia"/>
                <w:szCs w:val="21"/>
              </w:rPr>
              <w:t>下記以</w:t>
            </w:r>
          </w:p>
          <w:p w14:paraId="458F0368" w14:textId="77777777" w:rsidR="00642C42" w:rsidRPr="009323C2" w:rsidRDefault="00642C42" w:rsidP="00642C42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 xml:space="preserve">外の略語を使う場合は、初出箇所にfull </w:t>
            </w:r>
            <w:r w:rsidRPr="009323C2">
              <w:rPr>
                <w:rFonts w:ascii="ＭＳ 明朝" w:hAnsi="ＭＳ 明朝"/>
                <w:szCs w:val="21"/>
              </w:rPr>
              <w:t>spelling</w:t>
            </w:r>
            <w:r w:rsidRPr="009323C2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1A828BB8" w14:textId="77777777" w:rsidR="00642C42" w:rsidRPr="009323C2" w:rsidRDefault="00642C42" w:rsidP="00642C42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 w:val="18"/>
                <w:szCs w:val="18"/>
              </w:rPr>
              <w:t>（例：治療薬としてはM</w:t>
            </w:r>
            <w:r w:rsidRPr="009323C2">
              <w:rPr>
                <w:rFonts w:ascii="ＭＳ 明朝" w:hAnsi="ＭＳ 明朝"/>
                <w:sz w:val="18"/>
                <w:szCs w:val="18"/>
              </w:rPr>
              <w:t>TX</w:t>
            </w:r>
            <w:r w:rsidRPr="009323C2">
              <w:rPr>
                <w:rFonts w:ascii="ＭＳ 明朝" w:hAnsi="ＭＳ 明朝" w:hint="eastAsia"/>
                <w:sz w:val="18"/>
                <w:szCs w:val="18"/>
              </w:rPr>
              <w:t>にトファシチニブ(</w:t>
            </w:r>
            <w:r w:rsidRPr="009323C2">
              <w:rPr>
                <w:rFonts w:ascii="ＭＳ 明朝" w:hAnsi="ＭＳ 明朝"/>
                <w:sz w:val="18"/>
                <w:szCs w:val="18"/>
              </w:rPr>
              <w:t>TOF)</w:t>
            </w:r>
            <w:r w:rsidRPr="009323C2">
              <w:rPr>
                <w:rFonts w:ascii="ＭＳ 明朝" w:hAnsi="ＭＳ 明朝" w:hint="eastAsia"/>
                <w:sz w:val="18"/>
                <w:szCs w:val="18"/>
              </w:rPr>
              <w:t>を追加した。T</w:t>
            </w:r>
            <w:r w:rsidRPr="009323C2">
              <w:rPr>
                <w:rFonts w:ascii="ＭＳ 明朝" w:hAnsi="ＭＳ 明朝"/>
                <w:sz w:val="18"/>
                <w:szCs w:val="18"/>
              </w:rPr>
              <w:t>OF</w:t>
            </w:r>
            <w:r w:rsidRPr="009323C2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1D36CAA4" w14:textId="77777777" w:rsidR="004C7D77" w:rsidRPr="009323C2" w:rsidRDefault="004C7D77" w:rsidP="004C7D77">
            <w:pPr>
              <w:spacing w:line="140" w:lineRule="exact"/>
              <w:jc w:val="left"/>
              <w:rPr>
                <w:sz w:val="18"/>
                <w:szCs w:val="18"/>
              </w:rPr>
            </w:pPr>
          </w:p>
          <w:p w14:paraId="5A08C347" w14:textId="77777777" w:rsidR="004C7D77" w:rsidRPr="009323C2" w:rsidRDefault="004C7D77" w:rsidP="004C7D77">
            <w:pPr>
              <w:jc w:val="left"/>
              <w:rPr>
                <w:rFonts w:ascii="HGP明朝E" w:eastAsia="HGP明朝E" w:hAnsi="HGP明朝E"/>
                <w:b/>
                <w:bCs/>
                <w:szCs w:val="21"/>
              </w:rPr>
            </w:pPr>
            <w:r w:rsidRPr="009323C2">
              <w:rPr>
                <w:rFonts w:ascii="HGP明朝E" w:eastAsia="HGP明朝E" w:hAnsi="HGP明朝E" w:hint="eastAsia"/>
                <w:b/>
                <w:bCs/>
                <w:szCs w:val="21"/>
              </w:rPr>
              <w:t>【病名】</w:t>
            </w:r>
          </w:p>
          <w:p w14:paraId="1D38627F" w14:textId="77777777" w:rsidR="004C7D77" w:rsidRPr="009323C2" w:rsidRDefault="004C7D77" w:rsidP="004C7D77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1727649A" w14:textId="77777777" w:rsidR="004C7D77" w:rsidRPr="009323C2" w:rsidRDefault="004C7D77" w:rsidP="004C7D77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5D4B1FD7" w14:textId="77777777" w:rsidR="004C7D77" w:rsidRPr="009323C2" w:rsidRDefault="004C7D77" w:rsidP="004C7D77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26116847" w14:textId="77777777" w:rsidR="004C7D77" w:rsidRPr="009323C2" w:rsidRDefault="004C7D77" w:rsidP="004C7D77">
            <w:pPr>
              <w:spacing w:line="140" w:lineRule="exact"/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</w:p>
          <w:p w14:paraId="04DA3839" w14:textId="77777777" w:rsidR="004C7D77" w:rsidRPr="009323C2" w:rsidRDefault="004C7D77" w:rsidP="004C7D77">
            <w:pPr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HGP明朝E" w:eastAsia="HGP明朝E" w:hAnsi="HGP明朝E" w:hint="eastAsia"/>
                <w:b/>
                <w:bCs/>
                <w:szCs w:val="21"/>
              </w:rPr>
              <w:t>【薬物名】</w:t>
            </w:r>
            <w:r w:rsidRPr="009323C2">
              <w:rPr>
                <w:rFonts w:ascii="ＭＳ 明朝" w:hAnsi="ＭＳ 明朝" w:hint="eastAsia"/>
                <w:szCs w:val="21"/>
              </w:rPr>
              <w:t>「日本リウマチ学会リウマチ学用語・WEB検索」（</w:t>
            </w:r>
            <w:r w:rsidRPr="009323C2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9323C2">
              <w:rPr>
                <w:rFonts w:ascii="ＭＳ 明朝" w:hAnsi="ＭＳ 明朝" w:hint="eastAsia"/>
                <w:szCs w:val="21"/>
              </w:rPr>
              <w:t>）参照</w:t>
            </w:r>
          </w:p>
          <w:p w14:paraId="42ABA0AC" w14:textId="77777777" w:rsidR="004C7D77" w:rsidRPr="009323C2" w:rsidRDefault="004C7D77" w:rsidP="004C7D77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・副腎皮質ステロイド（グルココルチコイド）　　　・生物学的製剤（</w:t>
            </w:r>
            <w:proofErr w:type="spellStart"/>
            <w:r w:rsidRPr="009323C2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9323C2">
              <w:rPr>
                <w:rFonts w:ascii="ＭＳ 明朝" w:hAnsi="ＭＳ 明朝" w:hint="eastAsia"/>
                <w:szCs w:val="21"/>
              </w:rPr>
              <w:t>）</w:t>
            </w:r>
          </w:p>
          <w:p w14:paraId="4D3FC8A4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323C2">
              <w:rPr>
                <w:rFonts w:ascii="ＭＳ 明朝" w:hAnsi="ＭＳ 明朝" w:hint="eastAsia"/>
                <w:szCs w:val="21"/>
              </w:rPr>
              <w:t>プレドニゾロン　　　　　　　　　　　　　　 ABT：アバタセプト</w:t>
            </w:r>
          </w:p>
          <w:p w14:paraId="23011379" w14:textId="77777777" w:rsidR="004C7D77" w:rsidRPr="009323C2" w:rsidRDefault="004C7D77" w:rsidP="004C7D77">
            <w:pPr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9323C2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9323C2">
              <w:rPr>
                <w:rFonts w:ascii="ＭＳ 明朝" w:hAnsi="ＭＳ 明朝" w:hint="eastAsia"/>
                <w:szCs w:val="21"/>
              </w:rPr>
              <w:t>）　　　　　　　　    ADA：アダリムマブ</w:t>
            </w:r>
          </w:p>
          <w:p w14:paraId="7B54BEE7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9323C2">
              <w:rPr>
                <w:rFonts w:ascii="ＭＳ 明朝" w:hAnsi="ＭＳ 明朝" w:hint="eastAsia"/>
                <w:szCs w:val="21"/>
              </w:rPr>
              <w:t>ブシラミン　　　　　　　　　　　　　　　   CZP：セルトリズマブ　ペゴル</w:t>
            </w:r>
          </w:p>
          <w:p w14:paraId="7D2C9BBA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323C2">
              <w:rPr>
                <w:rFonts w:ascii="ＭＳ 明朝" w:hAnsi="ＭＳ 明朝" w:hint="eastAsia"/>
                <w:kern w:val="0"/>
                <w:szCs w:val="21"/>
              </w:rPr>
              <w:t>IGU：</w:t>
            </w:r>
            <w:r w:rsidRPr="009323C2">
              <w:rPr>
                <w:rFonts w:ascii="ＭＳ 明朝" w:hAnsi="ＭＳ 明朝" w:hint="eastAsia"/>
                <w:szCs w:val="21"/>
              </w:rPr>
              <w:t>イグラチモド　　　　　　　　　　　　　　　 ETN：エタネルセプト</w:t>
            </w:r>
          </w:p>
          <w:p w14:paraId="335F197E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9323C2">
              <w:rPr>
                <w:rFonts w:ascii="ＭＳ 明朝" w:hAnsi="ＭＳ 明朝" w:hint="eastAsia"/>
                <w:szCs w:val="21"/>
              </w:rPr>
              <w:t>レフルノミド　　　　　　　　　　　　　　   GLM：ゴリムマブ</w:t>
            </w:r>
          </w:p>
          <w:p w14:paraId="6261D867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MTX：メトトレキサート　　　　　　　　　　　　   IFX：インフリキシマブ</w:t>
            </w:r>
          </w:p>
          <w:p w14:paraId="5EB7DB41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SASP：サラゾスルファピリジン　　　　　　　　    OZR</w:t>
            </w:r>
            <w:r w:rsidRPr="009323C2">
              <w:rPr>
                <w:rFonts w:hint="eastAsia"/>
                <w:szCs w:val="21"/>
              </w:rPr>
              <w:t>：オゾラリズマブ</w:t>
            </w:r>
          </w:p>
          <w:p w14:paraId="4E6345C6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TAC：タクロリムス　　　　　　　　　　　　　　   SAR: サリルマブ</w:t>
            </w:r>
          </w:p>
          <w:p w14:paraId="51788BC1" w14:textId="77777777" w:rsidR="004C7D77" w:rsidRPr="009323C2" w:rsidRDefault="004C7D77" w:rsidP="004C7D77">
            <w:pPr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　   </w:t>
            </w:r>
            <w:r w:rsidRPr="009323C2">
              <w:rPr>
                <w:rFonts w:ascii="ＭＳ 明朝" w:hAnsi="ＭＳ 明朝" w:hint="eastAsia"/>
                <w:sz w:val="4"/>
                <w:szCs w:val="4"/>
              </w:rPr>
              <w:t xml:space="preserve">   </w:t>
            </w:r>
            <w:r w:rsidRPr="009323C2">
              <w:rPr>
                <w:rFonts w:ascii="ＭＳ 明朝" w:hAnsi="ＭＳ 明朝" w:hint="eastAsia"/>
                <w:szCs w:val="21"/>
              </w:rPr>
              <w:t>TCZ：トシリズマブ</w:t>
            </w:r>
          </w:p>
          <w:p w14:paraId="18964840" w14:textId="517D6643" w:rsidR="004C7D77" w:rsidRPr="009323C2" w:rsidRDefault="004C7D77" w:rsidP="00DC0081">
            <w:pPr>
              <w:ind w:leftChars="400" w:left="762" w:rightChars="-389" w:right="-741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BAR</w:t>
            </w:r>
            <w:r w:rsidRPr="009323C2">
              <w:rPr>
                <w:rFonts w:ascii="ＭＳ 明朝" w:hAnsi="ＭＳ 明朝"/>
                <w:szCs w:val="21"/>
              </w:rPr>
              <w:t>：</w:t>
            </w:r>
            <w:r w:rsidRPr="009323C2">
              <w:rPr>
                <w:rFonts w:ascii="ＭＳ 明朝" w:hAnsi="ＭＳ 明朝" w:hint="eastAsia"/>
                <w:szCs w:val="21"/>
              </w:rPr>
              <w:t>バリシチニブ　                         ・バイオシ</w:t>
            </w:r>
            <w:r w:rsidR="00DC0081">
              <w:rPr>
                <w:rFonts w:ascii="ＭＳ 明朝" w:hAnsi="ＭＳ 明朝" w:hint="eastAsia"/>
                <w:szCs w:val="21"/>
              </w:rPr>
              <w:t>ミラー</w:t>
            </w:r>
            <w:r w:rsidRPr="009323C2">
              <w:rPr>
                <w:rFonts w:ascii="ＭＳ 明朝" w:hAnsi="ＭＳ 明朝" w:hint="eastAsia"/>
                <w:szCs w:val="21"/>
              </w:rPr>
              <w:t xml:space="preserve">（BS)             　　　　　　　　　　　　　　　　　</w:t>
            </w:r>
            <w:r w:rsidRPr="009323C2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9323C2">
              <w:rPr>
                <w:rFonts w:ascii="ＭＳ 明朝" w:hAnsi="ＭＳ 明朝" w:hint="eastAsia"/>
                <w:szCs w:val="21"/>
              </w:rPr>
              <w:t>FIL</w:t>
            </w:r>
            <w:r w:rsidRPr="009323C2">
              <w:rPr>
                <w:rFonts w:ascii="ＭＳ 明朝" w:hAnsi="ＭＳ 明朝"/>
                <w:szCs w:val="21"/>
              </w:rPr>
              <w:t>：</w:t>
            </w:r>
            <w:r w:rsidRPr="009323C2">
              <w:rPr>
                <w:rFonts w:ascii="ＭＳ 明朝" w:hAnsi="ＭＳ 明朝" w:hint="eastAsia"/>
                <w:szCs w:val="21"/>
              </w:rPr>
              <w:t xml:space="preserve">フィルゴチニブ　　　　　　　　　　　 　    </w:t>
            </w:r>
            <w:r w:rsidRPr="009323C2">
              <w:rPr>
                <w:rFonts w:ascii="ＭＳ 明朝" w:hAnsi="ＭＳ 明朝" w:cs="Arial"/>
              </w:rPr>
              <w:t>ADA BS：アダリムマブバイオシミラー</w:t>
            </w:r>
          </w:p>
          <w:p w14:paraId="585E909F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PEF</w:t>
            </w:r>
            <w:r w:rsidRPr="009323C2">
              <w:rPr>
                <w:rFonts w:ascii="ＭＳ 明朝" w:hAnsi="ＭＳ 明朝"/>
                <w:szCs w:val="21"/>
              </w:rPr>
              <w:t>：</w:t>
            </w:r>
            <w:r w:rsidRPr="009323C2">
              <w:rPr>
                <w:rFonts w:ascii="ＭＳ 明朝" w:hAnsi="ＭＳ 明朝" w:hint="eastAsia"/>
                <w:szCs w:val="21"/>
              </w:rPr>
              <w:t xml:space="preserve">ペフィシチニブ　　　　　　　　　　　　　   </w:t>
            </w:r>
            <w:r w:rsidRPr="009323C2">
              <w:rPr>
                <w:rFonts w:ascii="ＭＳ 明朝" w:hAnsi="ＭＳ 明朝" w:cs="Arial"/>
              </w:rPr>
              <w:t>ETN BS：エタネルセプトバイオシミラー</w:t>
            </w:r>
          </w:p>
          <w:p w14:paraId="3EDF07A4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TOF</w:t>
            </w:r>
            <w:r w:rsidRPr="009323C2">
              <w:rPr>
                <w:rFonts w:ascii="ＭＳ 明朝" w:hAnsi="ＭＳ 明朝"/>
                <w:szCs w:val="21"/>
              </w:rPr>
              <w:t>：トファシチニブ</w:t>
            </w:r>
            <w:r w:rsidRPr="009323C2"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9323C2">
              <w:rPr>
                <w:rFonts w:ascii="ＭＳ 明朝" w:hAnsi="ＭＳ 明朝" w:cs="Arial"/>
              </w:rPr>
              <w:t>IFX BS：インフリキシマブバイオシミラー</w:t>
            </w:r>
          </w:p>
          <w:p w14:paraId="0D34FD4A" w14:textId="77777777" w:rsidR="004C7D77" w:rsidRPr="009323C2" w:rsidRDefault="004C7D77" w:rsidP="004C7D77">
            <w:pPr>
              <w:ind w:firstLineChars="400" w:firstLine="762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323C2">
              <w:rPr>
                <w:rFonts w:ascii="ＭＳ 明朝" w:hAnsi="ＭＳ 明朝" w:hint="eastAsia"/>
                <w:szCs w:val="21"/>
              </w:rPr>
              <w:t>UPA</w:t>
            </w:r>
            <w:r w:rsidRPr="009323C2">
              <w:rPr>
                <w:rFonts w:ascii="ＭＳ 明朝" w:hAnsi="ＭＳ 明朝"/>
                <w:szCs w:val="21"/>
              </w:rPr>
              <w:t>：ウパダシチニブ</w:t>
            </w:r>
            <w:r w:rsidRPr="009323C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</w:tbl>
    <w:p w14:paraId="3E887AC7" w14:textId="77777777" w:rsidR="0042346B" w:rsidRDefault="0042346B" w:rsidP="00D81EED">
      <w:pPr>
        <w:jc w:val="center"/>
      </w:pPr>
    </w:p>
    <w:sectPr w:rsidR="0042346B" w:rsidSect="004C7D77">
      <w:pgSz w:w="11906" w:h="16838" w:code="9"/>
      <w:pgMar w:top="851" w:right="1021" w:bottom="567" w:left="1021" w:header="851" w:footer="992" w:gutter="0"/>
      <w:cols w:space="425"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020E0" w14:textId="77777777" w:rsidR="006E2B89" w:rsidRDefault="006E2B89" w:rsidP="001F5360">
      <w:r>
        <w:separator/>
      </w:r>
    </w:p>
  </w:endnote>
  <w:endnote w:type="continuationSeparator" w:id="0">
    <w:p w14:paraId="18147972" w14:textId="77777777" w:rsidR="006E2B89" w:rsidRDefault="006E2B89" w:rsidP="001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A3723" w14:textId="77777777" w:rsidR="006E2B89" w:rsidRDefault="006E2B89" w:rsidP="001F5360">
      <w:r>
        <w:separator/>
      </w:r>
    </w:p>
  </w:footnote>
  <w:footnote w:type="continuationSeparator" w:id="0">
    <w:p w14:paraId="36FF1F69" w14:textId="77777777" w:rsidR="006E2B89" w:rsidRDefault="006E2B89" w:rsidP="001F5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6B"/>
    <w:rsid w:val="00021682"/>
    <w:rsid w:val="0003519C"/>
    <w:rsid w:val="00035CD7"/>
    <w:rsid w:val="00036FE6"/>
    <w:rsid w:val="0004160A"/>
    <w:rsid w:val="00041D85"/>
    <w:rsid w:val="00053675"/>
    <w:rsid w:val="00063769"/>
    <w:rsid w:val="00070E42"/>
    <w:rsid w:val="00090BD5"/>
    <w:rsid w:val="000A1C7A"/>
    <w:rsid w:val="000D3AC4"/>
    <w:rsid w:val="00125046"/>
    <w:rsid w:val="00141220"/>
    <w:rsid w:val="00183ACF"/>
    <w:rsid w:val="001B79C9"/>
    <w:rsid w:val="001C114B"/>
    <w:rsid w:val="001D5213"/>
    <w:rsid w:val="001F5360"/>
    <w:rsid w:val="00220973"/>
    <w:rsid w:val="002417E3"/>
    <w:rsid w:val="002A7CD8"/>
    <w:rsid w:val="00360AD7"/>
    <w:rsid w:val="003B390A"/>
    <w:rsid w:val="003E6C54"/>
    <w:rsid w:val="0042346B"/>
    <w:rsid w:val="00423857"/>
    <w:rsid w:val="00432B2E"/>
    <w:rsid w:val="00441D85"/>
    <w:rsid w:val="00444A34"/>
    <w:rsid w:val="00462F69"/>
    <w:rsid w:val="00473F36"/>
    <w:rsid w:val="004A2299"/>
    <w:rsid w:val="004A7B9B"/>
    <w:rsid w:val="004C7D77"/>
    <w:rsid w:val="00501405"/>
    <w:rsid w:val="00510C99"/>
    <w:rsid w:val="005C30EA"/>
    <w:rsid w:val="005C7081"/>
    <w:rsid w:val="005D2518"/>
    <w:rsid w:val="005D55D9"/>
    <w:rsid w:val="005E58DB"/>
    <w:rsid w:val="00622469"/>
    <w:rsid w:val="00626F0C"/>
    <w:rsid w:val="00642C42"/>
    <w:rsid w:val="00644412"/>
    <w:rsid w:val="00667027"/>
    <w:rsid w:val="00684141"/>
    <w:rsid w:val="006E2B89"/>
    <w:rsid w:val="00700798"/>
    <w:rsid w:val="00706229"/>
    <w:rsid w:val="0072045D"/>
    <w:rsid w:val="00720AA0"/>
    <w:rsid w:val="007B394C"/>
    <w:rsid w:val="00891FAB"/>
    <w:rsid w:val="0089256E"/>
    <w:rsid w:val="008E0024"/>
    <w:rsid w:val="008E51AF"/>
    <w:rsid w:val="008F0934"/>
    <w:rsid w:val="00901BED"/>
    <w:rsid w:val="009323C2"/>
    <w:rsid w:val="0094361A"/>
    <w:rsid w:val="00A461E3"/>
    <w:rsid w:val="00A55526"/>
    <w:rsid w:val="00A779EA"/>
    <w:rsid w:val="00AA18E8"/>
    <w:rsid w:val="00AF1D61"/>
    <w:rsid w:val="00B5210F"/>
    <w:rsid w:val="00B568B4"/>
    <w:rsid w:val="00BA076A"/>
    <w:rsid w:val="00BB28EF"/>
    <w:rsid w:val="00C103A5"/>
    <w:rsid w:val="00C24B1E"/>
    <w:rsid w:val="00C3591C"/>
    <w:rsid w:val="00C37137"/>
    <w:rsid w:val="00C443A8"/>
    <w:rsid w:val="00C54510"/>
    <w:rsid w:val="00C73036"/>
    <w:rsid w:val="00C87E7C"/>
    <w:rsid w:val="00CA6F31"/>
    <w:rsid w:val="00CD3D0C"/>
    <w:rsid w:val="00D03F8A"/>
    <w:rsid w:val="00D6384E"/>
    <w:rsid w:val="00D81EED"/>
    <w:rsid w:val="00D94F98"/>
    <w:rsid w:val="00DC0081"/>
    <w:rsid w:val="00DF665B"/>
    <w:rsid w:val="00E0761D"/>
    <w:rsid w:val="00E12F97"/>
    <w:rsid w:val="00E801DA"/>
    <w:rsid w:val="00E955F1"/>
    <w:rsid w:val="00EB0354"/>
    <w:rsid w:val="00EB71F3"/>
    <w:rsid w:val="00EE1C2E"/>
    <w:rsid w:val="00F328F6"/>
    <w:rsid w:val="00FA4E1B"/>
    <w:rsid w:val="00FB521F"/>
    <w:rsid w:val="00FF364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8E588"/>
  <w15:chartTrackingRefBased/>
  <w15:docId w15:val="{FB996F7D-93EF-4002-9514-16918BD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360"/>
    <w:rPr>
      <w:kern w:val="2"/>
      <w:sz w:val="21"/>
      <w:szCs w:val="24"/>
    </w:rPr>
  </w:style>
  <w:style w:type="paragraph" w:styleId="a6">
    <w:name w:val="footer"/>
    <w:basedOn w:val="a"/>
    <w:link w:val="a7"/>
    <w:rsid w:val="001F5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360"/>
    <w:rPr>
      <w:kern w:val="2"/>
      <w:sz w:val="21"/>
      <w:szCs w:val="24"/>
    </w:rPr>
  </w:style>
  <w:style w:type="character" w:styleId="a8">
    <w:name w:val="annotation reference"/>
    <w:rsid w:val="004A7B9B"/>
    <w:rPr>
      <w:sz w:val="18"/>
      <w:szCs w:val="18"/>
    </w:rPr>
  </w:style>
  <w:style w:type="paragraph" w:styleId="a9">
    <w:name w:val="annotation text"/>
    <w:basedOn w:val="a"/>
    <w:link w:val="aa"/>
    <w:rsid w:val="004A7B9B"/>
    <w:pPr>
      <w:jc w:val="left"/>
    </w:pPr>
  </w:style>
  <w:style w:type="character" w:customStyle="1" w:styleId="aa">
    <w:name w:val="コメント文字列 (文字)"/>
    <w:link w:val="a9"/>
    <w:rsid w:val="004A7B9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A7B9B"/>
    <w:rPr>
      <w:b/>
      <w:bCs/>
    </w:rPr>
  </w:style>
  <w:style w:type="character" w:customStyle="1" w:styleId="ac">
    <w:name w:val="コメント内容 (文字)"/>
    <w:link w:val="ab"/>
    <w:rsid w:val="004A7B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> 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dc:description/>
  <cp:lastModifiedBy>伊藤恵美</cp:lastModifiedBy>
  <cp:revision>3</cp:revision>
  <cp:lastPrinted>2025-01-21T09:00:00Z</cp:lastPrinted>
  <dcterms:created xsi:type="dcterms:W3CDTF">2025-01-22T03:51:00Z</dcterms:created>
  <dcterms:modified xsi:type="dcterms:W3CDTF">2025-01-22T03:56:00Z</dcterms:modified>
</cp:coreProperties>
</file>