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3CC4" w14:textId="77777777" w:rsidR="00EE40A3" w:rsidRPr="001023A4" w:rsidRDefault="00EE40A3" w:rsidP="009E2E8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023A4">
        <w:rPr>
          <w:rFonts w:ascii="ＭＳ ゴシック" w:eastAsia="ＭＳ ゴシック" w:hAnsi="ＭＳ ゴシック" w:hint="eastAsia"/>
          <w:b/>
          <w:spacing w:val="31"/>
          <w:kern w:val="0"/>
          <w:sz w:val="28"/>
          <w:szCs w:val="28"/>
          <w:fitText w:val="3726" w:id="115082240"/>
        </w:rPr>
        <w:t>リウマチ</w:t>
      </w:r>
      <w:r w:rsidR="004D2E64" w:rsidRPr="001023A4">
        <w:rPr>
          <w:rFonts w:ascii="ＭＳ ゴシック" w:eastAsia="ＭＳ ゴシック" w:hAnsi="ＭＳ ゴシック" w:hint="eastAsia"/>
          <w:b/>
          <w:spacing w:val="31"/>
          <w:kern w:val="0"/>
          <w:sz w:val="28"/>
          <w:szCs w:val="28"/>
          <w:fitText w:val="3726" w:id="115082240"/>
        </w:rPr>
        <w:t>性疾患</w:t>
      </w:r>
      <w:r w:rsidRPr="001023A4">
        <w:rPr>
          <w:rFonts w:ascii="ＭＳ ゴシック" w:eastAsia="ＭＳ ゴシック" w:hAnsi="ＭＳ ゴシック" w:hint="eastAsia"/>
          <w:b/>
          <w:spacing w:val="31"/>
          <w:kern w:val="0"/>
          <w:sz w:val="28"/>
          <w:szCs w:val="28"/>
          <w:fitText w:val="3726" w:id="115082240"/>
        </w:rPr>
        <w:t>診療記</w:t>
      </w:r>
      <w:r w:rsidRPr="001023A4">
        <w:rPr>
          <w:rFonts w:ascii="ＭＳ ゴシック" w:eastAsia="ＭＳ ゴシック" w:hAnsi="ＭＳ ゴシック" w:hint="eastAsia"/>
          <w:b/>
          <w:spacing w:val="7"/>
          <w:kern w:val="0"/>
          <w:sz w:val="28"/>
          <w:szCs w:val="28"/>
          <w:fitText w:val="3726" w:id="115082240"/>
        </w:rPr>
        <w:t>録</w:t>
      </w:r>
      <w:r w:rsidR="004C6D09" w:rsidRPr="001023A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="00C4407F" w:rsidRPr="001023A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（関節リウマチ）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802"/>
      </w:tblGrid>
      <w:tr w:rsidR="002912A9" w:rsidRPr="00461043" w14:paraId="40E10386" w14:textId="77777777" w:rsidTr="0067149A">
        <w:trPr>
          <w:trHeight w:val="584"/>
        </w:trPr>
        <w:tc>
          <w:tcPr>
            <w:tcW w:w="1701" w:type="dxa"/>
            <w:vAlign w:val="center"/>
          </w:tcPr>
          <w:p w14:paraId="30430D6F" w14:textId="77777777" w:rsidR="004D2E64" w:rsidRPr="00461043" w:rsidRDefault="002912A9" w:rsidP="0046104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35097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1304" w:id="115082752"/>
              </w:rPr>
              <w:t>リウマチ</w:t>
            </w:r>
            <w:r w:rsidR="004D2E64" w:rsidRPr="00D35097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1304" w:id="115082752"/>
              </w:rPr>
              <w:t>性疾</w:t>
            </w:r>
            <w:r w:rsidR="004D2E64" w:rsidRPr="00D35097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fitText w:val="1304" w:id="115082752"/>
              </w:rPr>
              <w:t>患</w:t>
            </w:r>
          </w:p>
          <w:p w14:paraId="17673A30" w14:textId="77777777" w:rsidR="002912A9" w:rsidRPr="00461043" w:rsidRDefault="002912A9" w:rsidP="0046104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61043">
              <w:rPr>
                <w:rFonts w:ascii="ＭＳ 明朝" w:hAnsi="ＭＳ 明朝" w:hint="eastAsia"/>
                <w:sz w:val="18"/>
                <w:szCs w:val="18"/>
              </w:rPr>
              <w:t>診療患者名簿番号</w:t>
            </w:r>
          </w:p>
        </w:tc>
        <w:tc>
          <w:tcPr>
            <w:tcW w:w="985" w:type="dxa"/>
            <w:vAlign w:val="center"/>
          </w:tcPr>
          <w:p w14:paraId="6E2FF543" w14:textId="77777777" w:rsidR="002912A9" w:rsidRPr="00461043" w:rsidRDefault="002912A9" w:rsidP="004610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13511302" w14:textId="77777777" w:rsidR="00C4407F" w:rsidRPr="008D12D0" w:rsidRDefault="00C4407F" w:rsidP="00C4407F">
      <w:pPr>
        <w:rPr>
          <w:rFonts w:ascii="ＭＳ ゴシック" w:eastAsia="ＭＳ ゴシック" w:hAnsi="ＭＳ ゴシック"/>
          <w:sz w:val="20"/>
          <w:szCs w:val="20"/>
        </w:rPr>
      </w:pPr>
      <w:r w:rsidRPr="008D12D0">
        <w:rPr>
          <w:rFonts w:ascii="ＭＳ ゴシック" w:eastAsia="ＭＳ ゴシック" w:hAnsi="ＭＳ ゴシック" w:hint="eastAsia"/>
          <w:sz w:val="20"/>
          <w:szCs w:val="20"/>
        </w:rPr>
        <w:t>該当するものすべてに</w:t>
      </w:r>
      <w:r w:rsidRPr="008D12D0">
        <w:rPr>
          <w:rFonts w:ascii="ＭＳ ゴシック" w:eastAsia="ＭＳ ゴシック" w:hAnsi="ＭＳ ゴシック" w:hint="eastAsia"/>
          <w:sz w:val="20"/>
          <w:szCs w:val="20"/>
        </w:rPr>
        <w:sym w:font="Wingdings 2" w:char="F052"/>
      </w:r>
      <w:r w:rsidRPr="008D12D0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2852F9B6" w14:textId="77777777" w:rsidR="00015223" w:rsidRPr="002912A9" w:rsidRDefault="00015223" w:rsidP="002912A9">
      <w:pPr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467"/>
        <w:gridCol w:w="1543"/>
        <w:gridCol w:w="1170"/>
        <w:gridCol w:w="2106"/>
      </w:tblGrid>
      <w:tr w:rsidR="00EC6368" w:rsidRPr="008119A2" w14:paraId="47E8BE09" w14:textId="77777777" w:rsidTr="0067149A">
        <w:trPr>
          <w:trHeight w:val="390"/>
          <w:jc w:val="center"/>
        </w:trPr>
        <w:tc>
          <w:tcPr>
            <w:tcW w:w="1456" w:type="dxa"/>
            <w:vAlign w:val="center"/>
          </w:tcPr>
          <w:p w14:paraId="1242879F" w14:textId="77777777" w:rsidR="00EC6368" w:rsidRPr="00451F9F" w:rsidRDefault="0067149A" w:rsidP="008119A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1F9F">
              <w:rPr>
                <w:rFonts w:ascii="ＭＳ 明朝" w:hAnsi="ＭＳ 明朝" w:hint="eastAsia"/>
                <w:sz w:val="20"/>
                <w:szCs w:val="20"/>
              </w:rPr>
              <w:t>年　代</w:t>
            </w:r>
          </w:p>
        </w:tc>
        <w:tc>
          <w:tcPr>
            <w:tcW w:w="3467" w:type="dxa"/>
            <w:vAlign w:val="center"/>
          </w:tcPr>
          <w:p w14:paraId="1D59A3B3" w14:textId="77777777" w:rsidR="00EC6368" w:rsidRPr="00451F9F" w:rsidRDefault="00E33D52" w:rsidP="008119A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7149A" w:rsidRPr="00451F9F">
              <w:rPr>
                <w:rFonts w:ascii="ＭＳ 明朝" w:hAnsi="ＭＳ 明朝" w:hint="eastAsia"/>
                <w:sz w:val="20"/>
                <w:szCs w:val="20"/>
              </w:rPr>
              <w:t>歳代</w:t>
            </w:r>
          </w:p>
        </w:tc>
        <w:tc>
          <w:tcPr>
            <w:tcW w:w="1543" w:type="dxa"/>
            <w:vAlign w:val="center"/>
          </w:tcPr>
          <w:p w14:paraId="12E9C1B4" w14:textId="77777777" w:rsidR="00EC6368" w:rsidRPr="001452C6" w:rsidRDefault="00EC6368" w:rsidP="008119A2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2C6">
              <w:rPr>
                <w:rFonts w:ascii="ＭＳ 明朝" w:hAnsi="ＭＳ 明朝" w:hint="eastAsia"/>
                <w:sz w:val="20"/>
                <w:szCs w:val="20"/>
              </w:rPr>
              <w:t>性</w:t>
            </w:r>
            <w:r w:rsidR="003C33B8" w:rsidRPr="001452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452C6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3276" w:type="dxa"/>
            <w:gridSpan w:val="2"/>
            <w:vAlign w:val="center"/>
          </w:tcPr>
          <w:p w14:paraId="2CB8C84B" w14:textId="77777777" w:rsidR="00EC6368" w:rsidRPr="001452C6" w:rsidRDefault="00B007FA" w:rsidP="007419DE">
            <w:pPr>
              <w:spacing w:line="220" w:lineRule="exact"/>
              <w:ind w:left="360" w:firstLineChars="200" w:firstLine="385"/>
              <w:rPr>
                <w:rFonts w:ascii="ＭＳ 明朝" w:hAnsi="ＭＳ 明朝"/>
                <w:sz w:val="20"/>
                <w:szCs w:val="20"/>
              </w:rPr>
            </w:pPr>
            <w:r w:rsidRPr="001452C6">
              <w:rPr>
                <w:rFonts w:hint="eastAsia"/>
              </w:rPr>
              <w:t>□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男</w:t>
            </w:r>
            <w:r w:rsidR="003C33B8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419DE" w:rsidRPr="001452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452C6">
              <w:rPr>
                <w:rFonts w:hint="eastAsia"/>
              </w:rPr>
              <w:t>□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</w:tr>
      <w:tr w:rsidR="00EC6368" w:rsidRPr="008119A2" w14:paraId="776A992D" w14:textId="77777777" w:rsidTr="0067149A">
        <w:trPr>
          <w:trHeight w:val="637"/>
          <w:jc w:val="center"/>
        </w:trPr>
        <w:tc>
          <w:tcPr>
            <w:tcW w:w="1456" w:type="dxa"/>
            <w:vAlign w:val="center"/>
          </w:tcPr>
          <w:p w14:paraId="46CF4279" w14:textId="77777777" w:rsidR="00EC6368" w:rsidRPr="001452C6" w:rsidRDefault="00EC6368" w:rsidP="008119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2C6">
              <w:rPr>
                <w:rFonts w:ascii="ＭＳ 明朝" w:hAnsi="ＭＳ 明朝" w:hint="eastAsia"/>
                <w:sz w:val="20"/>
                <w:szCs w:val="20"/>
              </w:rPr>
              <w:t>施</w:t>
            </w:r>
            <w:r w:rsidR="0054465E" w:rsidRPr="001452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452C6">
              <w:rPr>
                <w:rFonts w:ascii="ＭＳ 明朝" w:hAnsi="ＭＳ 明朝" w:hint="eastAsia"/>
                <w:sz w:val="20"/>
                <w:szCs w:val="20"/>
              </w:rPr>
              <w:t>設</w:t>
            </w:r>
            <w:r w:rsidR="0054465E" w:rsidRPr="001452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452C6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467" w:type="dxa"/>
            <w:vAlign w:val="center"/>
          </w:tcPr>
          <w:p w14:paraId="183608AE" w14:textId="77777777" w:rsidR="00EC6368" w:rsidRPr="001452C6" w:rsidRDefault="00EC6368" w:rsidP="008119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6BF7C430" w14:textId="77777777" w:rsidR="00EC6368" w:rsidRPr="001452C6" w:rsidRDefault="00EC6368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2C6">
              <w:rPr>
                <w:rFonts w:ascii="ＭＳ 明朝" w:hAnsi="ＭＳ 明朝" w:hint="eastAsia"/>
                <w:sz w:val="20"/>
                <w:szCs w:val="20"/>
              </w:rPr>
              <w:t>転</w:t>
            </w:r>
            <w:r w:rsidR="003C33B8" w:rsidRPr="001452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452C6">
              <w:rPr>
                <w:rFonts w:ascii="ＭＳ 明朝" w:hAnsi="ＭＳ 明朝" w:hint="eastAsia"/>
                <w:sz w:val="20"/>
                <w:szCs w:val="20"/>
              </w:rPr>
              <w:t>帰</w:t>
            </w:r>
          </w:p>
        </w:tc>
        <w:tc>
          <w:tcPr>
            <w:tcW w:w="1170" w:type="dxa"/>
            <w:vMerge w:val="restart"/>
            <w:tcBorders>
              <w:right w:val="dotted" w:sz="4" w:space="0" w:color="auto"/>
            </w:tcBorders>
            <w:vAlign w:val="center"/>
          </w:tcPr>
          <w:p w14:paraId="1B2E627F" w14:textId="77777777" w:rsidR="00EC6368" w:rsidRPr="001452C6" w:rsidRDefault="00B007FA" w:rsidP="008119A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2C6">
              <w:rPr>
                <w:rFonts w:hint="eastAsia"/>
              </w:rPr>
              <w:t>□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治</w:t>
            </w:r>
            <w:r w:rsidR="0054465E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癒</w:t>
            </w:r>
            <w:r w:rsidR="00EC6368" w:rsidRPr="001452C6">
              <w:rPr>
                <w:rFonts w:ascii="ＭＳ 明朝" w:hAnsi="ＭＳ 明朝"/>
                <w:sz w:val="20"/>
                <w:szCs w:val="20"/>
              </w:rPr>
              <w:br/>
            </w:r>
            <w:r w:rsidRPr="001452C6">
              <w:rPr>
                <w:rFonts w:hint="eastAsia"/>
              </w:rPr>
              <w:t>□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継続中</w:t>
            </w:r>
            <w:r w:rsidR="00EC6368" w:rsidRPr="001452C6">
              <w:rPr>
                <w:rFonts w:ascii="ＭＳ 明朝" w:hAnsi="ＭＳ 明朝"/>
                <w:sz w:val="20"/>
                <w:szCs w:val="20"/>
              </w:rPr>
              <w:br/>
            </w:r>
            <w:r w:rsidRPr="001452C6">
              <w:rPr>
                <w:rFonts w:hint="eastAsia"/>
              </w:rPr>
              <w:t>□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="0054465E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止</w:t>
            </w:r>
            <w:r w:rsidR="00EC6368" w:rsidRPr="001452C6">
              <w:rPr>
                <w:rFonts w:ascii="ＭＳ 明朝" w:hAnsi="ＭＳ 明朝"/>
                <w:sz w:val="20"/>
                <w:szCs w:val="20"/>
              </w:rPr>
              <w:br/>
            </w:r>
            <w:r w:rsidRPr="001452C6">
              <w:rPr>
                <w:rFonts w:hint="eastAsia"/>
              </w:rPr>
              <w:t>□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転</w:t>
            </w:r>
            <w:r w:rsidR="0054465E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院</w:t>
            </w:r>
            <w:r w:rsidR="00EC6368" w:rsidRPr="001452C6">
              <w:rPr>
                <w:rFonts w:ascii="ＭＳ 明朝" w:hAnsi="ＭＳ 明朝"/>
                <w:sz w:val="20"/>
                <w:szCs w:val="20"/>
              </w:rPr>
              <w:br/>
            </w:r>
            <w:r w:rsidRPr="001452C6">
              <w:rPr>
                <w:rFonts w:hint="eastAsia"/>
              </w:rPr>
              <w:t>□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死</w:t>
            </w:r>
            <w:r w:rsidR="0054465E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亡</w:t>
            </w:r>
          </w:p>
        </w:tc>
        <w:tc>
          <w:tcPr>
            <w:tcW w:w="2106" w:type="dxa"/>
            <w:vMerge w:val="restart"/>
            <w:tcBorders>
              <w:left w:val="dotted" w:sz="4" w:space="0" w:color="auto"/>
            </w:tcBorders>
            <w:vAlign w:val="center"/>
          </w:tcPr>
          <w:p w14:paraId="601DEF1A" w14:textId="77777777" w:rsidR="00EC6368" w:rsidRPr="001452C6" w:rsidRDefault="0067149A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54465E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44EE2" w:rsidRPr="001452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54465E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44EE2" w:rsidRPr="001452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C6368" w:rsidRPr="001452C6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EC6368" w:rsidRPr="008119A2" w14:paraId="3D47321B" w14:textId="77777777" w:rsidTr="0067149A">
        <w:trPr>
          <w:trHeight w:val="638"/>
          <w:jc w:val="center"/>
        </w:trPr>
        <w:tc>
          <w:tcPr>
            <w:tcW w:w="1456" w:type="dxa"/>
            <w:vAlign w:val="center"/>
          </w:tcPr>
          <w:p w14:paraId="4F83404B" w14:textId="77777777" w:rsidR="00EC6368" w:rsidRPr="001452C6" w:rsidRDefault="00EC6368" w:rsidP="008119A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2C6">
              <w:rPr>
                <w:rFonts w:ascii="ＭＳ 明朝" w:hAnsi="ＭＳ 明朝" w:hint="eastAsia"/>
                <w:sz w:val="20"/>
                <w:szCs w:val="20"/>
              </w:rPr>
              <w:t>診</w:t>
            </w:r>
            <w:r w:rsidR="00BD3506" w:rsidRPr="001452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452C6">
              <w:rPr>
                <w:rFonts w:ascii="ＭＳ 明朝" w:hAnsi="ＭＳ 明朝" w:hint="eastAsia"/>
                <w:sz w:val="20"/>
                <w:szCs w:val="20"/>
              </w:rPr>
              <w:t>断</w:t>
            </w:r>
            <w:r w:rsidR="00BD3506" w:rsidRPr="001452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452C6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467" w:type="dxa"/>
            <w:vAlign w:val="center"/>
          </w:tcPr>
          <w:p w14:paraId="79465B47" w14:textId="77777777" w:rsidR="00EC6368" w:rsidRPr="001452C6" w:rsidRDefault="000A60E6" w:rsidP="008119A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452C6">
              <w:rPr>
                <w:rFonts w:ascii="ＭＳ 明朝" w:hAnsi="ＭＳ 明朝" w:hint="eastAsia"/>
                <w:sz w:val="24"/>
              </w:rPr>
              <w:t>R</w:t>
            </w:r>
            <w:r w:rsidRPr="001452C6">
              <w:rPr>
                <w:rFonts w:ascii="ＭＳ 明朝" w:hAnsi="ＭＳ 明朝"/>
                <w:sz w:val="24"/>
              </w:rPr>
              <w:t>A</w:t>
            </w:r>
          </w:p>
        </w:tc>
        <w:tc>
          <w:tcPr>
            <w:tcW w:w="1543" w:type="dxa"/>
            <w:vMerge/>
            <w:vAlign w:val="center"/>
          </w:tcPr>
          <w:p w14:paraId="1B28B16D" w14:textId="77777777" w:rsidR="00EC6368" w:rsidRPr="001452C6" w:rsidRDefault="00EC6368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right w:val="dotted" w:sz="4" w:space="0" w:color="auto"/>
            </w:tcBorders>
            <w:vAlign w:val="center"/>
          </w:tcPr>
          <w:p w14:paraId="032B552E" w14:textId="77777777" w:rsidR="00EC6368" w:rsidRPr="001452C6" w:rsidRDefault="00EC6368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dotted" w:sz="4" w:space="0" w:color="auto"/>
            </w:tcBorders>
            <w:vAlign w:val="center"/>
          </w:tcPr>
          <w:p w14:paraId="306F6A21" w14:textId="77777777" w:rsidR="00EC6368" w:rsidRPr="001452C6" w:rsidRDefault="00EC6368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6662" w:rsidRPr="008119A2" w14:paraId="5B43F8D2" w14:textId="77777777" w:rsidTr="0067149A">
        <w:trPr>
          <w:trHeight w:val="670"/>
          <w:jc w:val="center"/>
        </w:trPr>
        <w:tc>
          <w:tcPr>
            <w:tcW w:w="1456" w:type="dxa"/>
            <w:vAlign w:val="center"/>
          </w:tcPr>
          <w:p w14:paraId="6F5A168A" w14:textId="77777777" w:rsidR="00E56662" w:rsidRPr="001452C6" w:rsidRDefault="00E56662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2C6">
              <w:rPr>
                <w:rFonts w:ascii="ＭＳ 明朝" w:hAnsi="ＭＳ 明朝" w:hint="eastAsia"/>
                <w:sz w:val="20"/>
                <w:szCs w:val="20"/>
              </w:rPr>
              <w:t>病　　歴</w:t>
            </w:r>
          </w:p>
        </w:tc>
        <w:tc>
          <w:tcPr>
            <w:tcW w:w="3467" w:type="dxa"/>
            <w:vAlign w:val="center"/>
          </w:tcPr>
          <w:p w14:paraId="6E1F9913" w14:textId="77777777" w:rsidR="00E56662" w:rsidRPr="001452C6" w:rsidRDefault="00B007FA" w:rsidP="007419DE">
            <w:pPr>
              <w:ind w:firstLineChars="300" w:firstLine="578"/>
              <w:rPr>
                <w:rFonts w:ascii="ＭＳ 明朝" w:hAnsi="ＭＳ 明朝"/>
                <w:sz w:val="20"/>
                <w:szCs w:val="20"/>
              </w:rPr>
            </w:pPr>
            <w:r w:rsidRPr="001452C6">
              <w:rPr>
                <w:rFonts w:hint="eastAsia"/>
              </w:rPr>
              <w:t>□</w:t>
            </w:r>
            <w:r w:rsidR="00E56662" w:rsidRPr="001452C6">
              <w:rPr>
                <w:rFonts w:ascii="ＭＳ 明朝" w:hAnsi="ＭＳ 明朝" w:hint="eastAsia"/>
                <w:sz w:val="20"/>
                <w:szCs w:val="20"/>
              </w:rPr>
              <w:t xml:space="preserve">外来　</w:t>
            </w:r>
            <w:r w:rsidR="007419DE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549B8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56662" w:rsidRPr="001452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452C6">
              <w:rPr>
                <w:rFonts w:hint="eastAsia"/>
              </w:rPr>
              <w:t>□</w:t>
            </w:r>
            <w:r w:rsidR="00E56662" w:rsidRPr="001452C6">
              <w:rPr>
                <w:rFonts w:ascii="ＭＳ 明朝" w:hAnsi="ＭＳ 明朝" w:hint="eastAsia"/>
                <w:sz w:val="20"/>
                <w:szCs w:val="20"/>
              </w:rPr>
              <w:t>入院</w:t>
            </w:r>
          </w:p>
        </w:tc>
        <w:tc>
          <w:tcPr>
            <w:tcW w:w="1543" w:type="dxa"/>
            <w:vAlign w:val="center"/>
          </w:tcPr>
          <w:p w14:paraId="4D40724D" w14:textId="77777777" w:rsidR="00E56662" w:rsidRPr="003D0D7C" w:rsidRDefault="00E56662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0D7C">
              <w:rPr>
                <w:rFonts w:ascii="ＭＳ 明朝" w:hAnsi="ＭＳ 明朝" w:hint="eastAsia"/>
                <w:sz w:val="20"/>
                <w:szCs w:val="20"/>
              </w:rPr>
              <w:t>職　　業</w:t>
            </w:r>
          </w:p>
        </w:tc>
        <w:tc>
          <w:tcPr>
            <w:tcW w:w="3276" w:type="dxa"/>
            <w:gridSpan w:val="2"/>
            <w:vAlign w:val="center"/>
          </w:tcPr>
          <w:p w14:paraId="3C6DCC50" w14:textId="77777777" w:rsidR="00E56662" w:rsidRPr="001452C6" w:rsidRDefault="00E56662" w:rsidP="0005536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8A3" w:rsidRPr="008119A2" w14:paraId="09BCE4B5" w14:textId="77777777" w:rsidTr="0067149A">
        <w:trPr>
          <w:trHeight w:val="360"/>
          <w:jc w:val="center"/>
        </w:trPr>
        <w:tc>
          <w:tcPr>
            <w:tcW w:w="1456" w:type="dxa"/>
            <w:vAlign w:val="center"/>
          </w:tcPr>
          <w:p w14:paraId="59AD6F5F" w14:textId="77777777" w:rsidR="00A928A3" w:rsidRPr="008119A2" w:rsidRDefault="00A928A3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19A2">
              <w:rPr>
                <w:rFonts w:ascii="ＭＳ 明朝" w:hAnsi="ＭＳ 明朝" w:hint="eastAsia"/>
                <w:sz w:val="20"/>
                <w:szCs w:val="20"/>
              </w:rPr>
              <w:t>既 往 歴</w:t>
            </w:r>
          </w:p>
        </w:tc>
        <w:tc>
          <w:tcPr>
            <w:tcW w:w="501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1559"/>
              <w:gridCol w:w="1354"/>
            </w:tblGrid>
            <w:tr w:rsidR="00A928A3" w:rsidRPr="00BC6951" w14:paraId="5938FE57" w14:textId="77777777" w:rsidTr="004C771A">
              <w:tc>
                <w:tcPr>
                  <w:tcW w:w="1801" w:type="dxa"/>
                </w:tcPr>
                <w:p w14:paraId="6D967C9B" w14:textId="77777777" w:rsidR="00A928A3" w:rsidRPr="003D0D7C" w:rsidRDefault="00A928A3" w:rsidP="00DC4DBA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B46FBD" w:rsidRPr="003D0D7C">
                    <w:rPr>
                      <w:rFonts w:hint="eastAsia"/>
                      <w:sz w:val="20"/>
                      <w:szCs w:val="20"/>
                    </w:rPr>
                    <w:t>胃十二指腸潰瘍</w:t>
                  </w:r>
                </w:p>
              </w:tc>
              <w:tc>
                <w:tcPr>
                  <w:tcW w:w="1559" w:type="dxa"/>
                </w:tcPr>
                <w:p w14:paraId="41373221" w14:textId="77777777" w:rsidR="00A928A3" w:rsidRPr="003D0D7C" w:rsidRDefault="00A928A3" w:rsidP="00DC4DBA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B46FBD" w:rsidRPr="003D0D7C">
                    <w:rPr>
                      <w:rFonts w:hint="eastAsia"/>
                      <w:sz w:val="20"/>
                      <w:szCs w:val="20"/>
                    </w:rPr>
                    <w:t>炎症性</w:t>
                  </w:r>
                  <w:r w:rsidR="004C771A" w:rsidRPr="003D0D7C">
                    <w:rPr>
                      <w:rFonts w:hint="eastAsia"/>
                      <w:sz w:val="20"/>
                      <w:szCs w:val="20"/>
                    </w:rPr>
                    <w:t>背部痛</w:t>
                  </w:r>
                </w:p>
              </w:tc>
              <w:tc>
                <w:tcPr>
                  <w:tcW w:w="1354" w:type="dxa"/>
                </w:tcPr>
                <w:p w14:paraId="7D8B0483" w14:textId="77777777" w:rsidR="00A928A3" w:rsidRPr="003D0D7C" w:rsidRDefault="00055364" w:rsidP="00DC4DBA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□結核</w:t>
                  </w:r>
                </w:p>
              </w:tc>
            </w:tr>
            <w:tr w:rsidR="00A928A3" w:rsidRPr="00BC6951" w14:paraId="489E49E6" w14:textId="77777777" w:rsidTr="004C771A">
              <w:tc>
                <w:tcPr>
                  <w:tcW w:w="1801" w:type="dxa"/>
                </w:tcPr>
                <w:p w14:paraId="7A82270B" w14:textId="77777777" w:rsidR="00A928A3" w:rsidRPr="003D0D7C" w:rsidRDefault="00A928A3" w:rsidP="00DC4DBA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3D0D7C">
                    <w:rPr>
                      <w:rFonts w:ascii="ＭＳ 明朝" w:hAnsi="ＭＳ 明朝" w:hint="eastAsia"/>
                      <w:sz w:val="20"/>
                      <w:szCs w:val="20"/>
                    </w:rPr>
                    <w:t>悪性</w:t>
                  </w:r>
                  <w:r w:rsidR="00B46FBD" w:rsidRPr="003D0D7C">
                    <w:rPr>
                      <w:rFonts w:ascii="ＭＳ 明朝" w:hAnsi="ＭＳ 明朝" w:hint="eastAsia"/>
                      <w:sz w:val="20"/>
                      <w:szCs w:val="20"/>
                    </w:rPr>
                    <w:t>腫瘍</w:t>
                  </w:r>
                </w:p>
                <w:p w14:paraId="6E20D039" w14:textId="77777777" w:rsidR="00055364" w:rsidRDefault="00D04987" w:rsidP="00DC4DBA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055364" w:rsidRPr="003D0D7C">
                    <w:rPr>
                      <w:rFonts w:ascii="ＭＳ 明朝" w:hAnsi="ＭＳ 明朝" w:hint="eastAsia"/>
                      <w:sz w:val="20"/>
                      <w:szCs w:val="20"/>
                    </w:rPr>
                    <w:t>糖尿病</w:t>
                  </w:r>
                </w:p>
                <w:p w14:paraId="7BE10507" w14:textId="77777777" w:rsidR="00DC4DBA" w:rsidRPr="003D0D7C" w:rsidRDefault="00DC4DBA" w:rsidP="00DC4DBA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□その他</w:t>
                  </w:r>
                </w:p>
              </w:tc>
              <w:tc>
                <w:tcPr>
                  <w:tcW w:w="1559" w:type="dxa"/>
                </w:tcPr>
                <w:p w14:paraId="028AD429" w14:textId="77777777" w:rsidR="00A928A3" w:rsidRPr="003D0D7C" w:rsidRDefault="00A928A3" w:rsidP="00DC4DBA">
                  <w:pPr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055364" w:rsidRPr="003D0D7C">
                    <w:rPr>
                      <w:rFonts w:hint="eastAsia"/>
                      <w:sz w:val="20"/>
                      <w:szCs w:val="20"/>
                    </w:rPr>
                    <w:t>心不全</w:t>
                  </w:r>
                </w:p>
                <w:p w14:paraId="22F9CAB0" w14:textId="77777777" w:rsidR="00055364" w:rsidRPr="003D0D7C" w:rsidRDefault="00055364" w:rsidP="00DC4DBA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B46FBD" w:rsidRPr="003D0D7C">
                    <w:rPr>
                      <w:rFonts w:hint="eastAsia"/>
                      <w:sz w:val="20"/>
                      <w:szCs w:val="20"/>
                    </w:rPr>
                    <w:t>大腸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憩室症</w:t>
                  </w:r>
                </w:p>
              </w:tc>
              <w:tc>
                <w:tcPr>
                  <w:tcW w:w="1354" w:type="dxa"/>
                </w:tcPr>
                <w:p w14:paraId="63E198B4" w14:textId="77777777" w:rsidR="00A928A3" w:rsidRPr="003D0D7C" w:rsidRDefault="00055364" w:rsidP="00DC4DBA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0D7C">
                    <w:rPr>
                      <w:rFonts w:ascii="ＭＳ 明朝" w:hAnsi="ＭＳ 明朝" w:hint="eastAsia"/>
                      <w:sz w:val="20"/>
                      <w:szCs w:val="20"/>
                    </w:rPr>
                    <w:t>□肝炎</w:t>
                  </w:r>
                </w:p>
                <w:p w14:paraId="60AC2F45" w14:textId="77777777" w:rsidR="00055364" w:rsidRPr="003D0D7C" w:rsidRDefault="00055364" w:rsidP="00DC4DBA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D0D7C">
                    <w:rPr>
                      <w:rFonts w:ascii="ＭＳ 明朝" w:hAnsi="ＭＳ 明朝" w:hint="eastAsia"/>
                      <w:sz w:val="20"/>
                      <w:szCs w:val="20"/>
                    </w:rPr>
                    <w:t>□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COPD</w:t>
                  </w:r>
                </w:p>
              </w:tc>
            </w:tr>
          </w:tbl>
          <w:p w14:paraId="7B85E29B" w14:textId="77777777" w:rsidR="00A928A3" w:rsidRPr="008119A2" w:rsidRDefault="00A928A3" w:rsidP="00A928A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533D48" w14:textId="77777777" w:rsidR="00A928A3" w:rsidRDefault="00A928A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62DF6D" w14:textId="77777777" w:rsidR="00A928A3" w:rsidRDefault="00A928A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家族歴</w:t>
            </w:r>
          </w:p>
          <w:p w14:paraId="5A22447E" w14:textId="77777777" w:rsidR="00A928A3" w:rsidRPr="008119A2" w:rsidRDefault="00A928A3" w:rsidP="00A928A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5"/>
            </w:tblGrid>
            <w:tr w:rsidR="00A928A3" w:rsidRPr="00BC6951" w14:paraId="7BC48675" w14:textId="77777777" w:rsidTr="00BC6951">
              <w:tc>
                <w:tcPr>
                  <w:tcW w:w="1875" w:type="dxa"/>
                </w:tcPr>
                <w:p w14:paraId="6FAA8530" w14:textId="77777777" w:rsidR="00A928A3" w:rsidRPr="001023A4" w:rsidRDefault="00A928A3" w:rsidP="00A928A3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E62104" w:rsidRPr="003D0D7C">
                    <w:rPr>
                      <w:rFonts w:hint="eastAsia"/>
                      <w:sz w:val="20"/>
                      <w:szCs w:val="20"/>
                    </w:rPr>
                    <w:t>リウマチ性疾患</w:t>
                  </w:r>
                </w:p>
              </w:tc>
            </w:tr>
            <w:tr w:rsidR="00A928A3" w:rsidRPr="00BC6951" w14:paraId="3BFB0BE1" w14:textId="77777777" w:rsidTr="001023A4">
              <w:trPr>
                <w:trHeight w:val="135"/>
              </w:trPr>
              <w:tc>
                <w:tcPr>
                  <w:tcW w:w="1875" w:type="dxa"/>
                </w:tcPr>
                <w:p w14:paraId="3D6738CE" w14:textId="77777777" w:rsidR="00A928A3" w:rsidRPr="001023A4" w:rsidRDefault="00A928A3" w:rsidP="00A928A3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□結核</w:t>
                  </w:r>
                </w:p>
              </w:tc>
            </w:tr>
          </w:tbl>
          <w:p w14:paraId="290396CC" w14:textId="77777777" w:rsidR="00A928A3" w:rsidRPr="008119A2" w:rsidRDefault="00A928A3" w:rsidP="00A928A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23A4" w:rsidRPr="005A5D45" w14:paraId="181AE3AB" w14:textId="77777777" w:rsidTr="001023A4">
        <w:trPr>
          <w:trHeight w:val="2548"/>
          <w:jc w:val="center"/>
        </w:trPr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2E9EAA01" w14:textId="77777777" w:rsidR="001023A4" w:rsidRPr="001023A4" w:rsidRDefault="001023A4" w:rsidP="001023A4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1023A4">
              <w:rPr>
                <w:rFonts w:ascii="ＭＳ 明朝" w:hAnsi="ＭＳ 明朝" w:hint="eastAsia"/>
                <w:b/>
                <w:sz w:val="20"/>
                <w:szCs w:val="20"/>
              </w:rPr>
              <w:t>診　断</w:t>
            </w:r>
          </w:p>
          <w:tbl>
            <w:tblPr>
              <w:tblW w:w="9458" w:type="dxa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2265"/>
              <w:gridCol w:w="2131"/>
              <w:gridCol w:w="236"/>
              <w:gridCol w:w="2659"/>
              <w:gridCol w:w="1544"/>
              <w:gridCol w:w="386"/>
            </w:tblGrid>
            <w:tr w:rsidR="001023A4" w:rsidRPr="001023A4" w14:paraId="45952F41" w14:textId="77777777" w:rsidTr="001023A4">
              <w:trPr>
                <w:gridAfter w:val="1"/>
                <w:wAfter w:w="386" w:type="dxa"/>
              </w:trPr>
              <w:tc>
                <w:tcPr>
                  <w:tcW w:w="4633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7ECAF53" w14:textId="77777777" w:rsidR="001023A4" w:rsidRPr="001023A4" w:rsidRDefault="001023A4" w:rsidP="001023A4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023A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罹患関節 (腫脹又は圧痛)  </w:t>
                  </w:r>
                </w:p>
              </w:tc>
              <w:tc>
                <w:tcPr>
                  <w:tcW w:w="4439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E0EB726" w14:textId="77777777" w:rsidR="001023A4" w:rsidRPr="001023A4" w:rsidRDefault="001023A4" w:rsidP="001023A4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023A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血液の検査</w:t>
                  </w:r>
                </w:p>
              </w:tc>
            </w:tr>
            <w:tr w:rsidR="001023A4" w:rsidRPr="001023A4" w14:paraId="31FB806B" w14:textId="77777777" w:rsidTr="001023A4">
              <w:trPr>
                <w:trHeight w:val="283"/>
              </w:trPr>
              <w:tc>
                <w:tcPr>
                  <w:tcW w:w="2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742B399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4F0A609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MCP</w:t>
                  </w:r>
                  <w:r w:rsidR="00A816C6" w:rsidRPr="000E45E3">
                    <w:rPr>
                      <w:rFonts w:hint="eastAsia"/>
                      <w:sz w:val="20"/>
                      <w:szCs w:val="20"/>
                    </w:rPr>
                    <w:t>関節</w:t>
                  </w:r>
                </w:p>
              </w:tc>
              <w:tc>
                <w:tcPr>
                  <w:tcW w:w="21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F1E7C9D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PIP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F9F689B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17CC66A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□リウマトイド因子陽性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AD4D4FB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CRP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上昇</w:t>
                  </w:r>
                </w:p>
              </w:tc>
            </w:tr>
            <w:tr w:rsidR="001023A4" w:rsidRPr="001023A4" w14:paraId="23F6811B" w14:textId="77777777" w:rsidTr="001023A4">
              <w:trPr>
                <w:trHeight w:val="283"/>
              </w:trPr>
              <w:tc>
                <w:tcPr>
                  <w:tcW w:w="2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87A5D8B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9635AB7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□手関節</w:t>
                  </w:r>
                </w:p>
              </w:tc>
              <w:tc>
                <w:tcPr>
                  <w:tcW w:w="21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39BE151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594124" w:rsidRPr="003D0D7C">
                    <w:rPr>
                      <w:rFonts w:hint="eastAsia"/>
                      <w:sz w:val="20"/>
                      <w:szCs w:val="20"/>
                    </w:rPr>
                    <w:t>膝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 xml:space="preserve">関節　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E1FBB29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25C12D3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□抗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CCP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 xml:space="preserve">抗体陽性　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14AF71A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67149A" w:rsidRPr="003D0D7C">
                    <w:rPr>
                      <w:rFonts w:hint="eastAsia"/>
                      <w:sz w:val="20"/>
                      <w:szCs w:val="20"/>
                    </w:rPr>
                    <w:t>赤沈</w:t>
                  </w:r>
                  <w:r w:rsidR="0067149A" w:rsidRPr="003D0D7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67149A" w:rsidRPr="003D0D7C">
                    <w:rPr>
                      <w:rFonts w:hint="eastAsia"/>
                      <w:sz w:val="20"/>
                      <w:szCs w:val="20"/>
                    </w:rPr>
                    <w:t>亢進</w:t>
                  </w:r>
                </w:p>
              </w:tc>
            </w:tr>
            <w:tr w:rsidR="001023A4" w:rsidRPr="001023A4" w14:paraId="3D84082E" w14:textId="77777777" w:rsidTr="001023A4">
              <w:trPr>
                <w:trHeight w:val="283"/>
              </w:trPr>
              <w:tc>
                <w:tcPr>
                  <w:tcW w:w="2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2C3A86C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721193D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MTP</w:t>
                  </w:r>
                </w:p>
              </w:tc>
              <w:tc>
                <w:tcPr>
                  <w:tcW w:w="21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BD22979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□その他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88E11E0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D508F3A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□抗核抗体</w:t>
                  </w:r>
                  <w:r w:rsidR="00644F4C" w:rsidRPr="000E45E3">
                    <w:rPr>
                      <w:rFonts w:hint="eastAsia"/>
                      <w:sz w:val="20"/>
                      <w:szCs w:val="20"/>
                    </w:rPr>
                    <w:t>陽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性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693572B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023A4" w:rsidRPr="003D0D7C" w14:paraId="5D33E726" w14:textId="77777777" w:rsidTr="001023A4">
              <w:trPr>
                <w:gridAfter w:val="1"/>
                <w:wAfter w:w="386" w:type="dxa"/>
              </w:trPr>
              <w:tc>
                <w:tcPr>
                  <w:tcW w:w="4633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D3A9459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病歴　</w:t>
                  </w:r>
                </w:p>
              </w:tc>
              <w:tc>
                <w:tcPr>
                  <w:tcW w:w="4439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B59C053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画像検査</w:t>
                  </w:r>
                </w:p>
              </w:tc>
            </w:tr>
            <w:tr w:rsidR="001023A4" w:rsidRPr="001023A4" w14:paraId="165119F9" w14:textId="77777777" w:rsidTr="001023A4">
              <w:trPr>
                <w:trHeight w:val="283"/>
              </w:trPr>
              <w:tc>
                <w:tcPr>
                  <w:tcW w:w="2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B378315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BAC9426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□朝のこわばり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 xml:space="preserve"> 30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分以上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6BC2F46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C6E767C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594124" w:rsidRPr="003D0D7C">
                    <w:rPr>
                      <w:rFonts w:hint="eastAsia"/>
                      <w:sz w:val="20"/>
                      <w:szCs w:val="20"/>
                    </w:rPr>
                    <w:t>上肢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4C435CF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594124" w:rsidRPr="003D0D7C">
                    <w:rPr>
                      <w:rFonts w:hint="eastAsia"/>
                      <w:sz w:val="20"/>
                      <w:szCs w:val="20"/>
                    </w:rPr>
                    <w:t>体軸部</w:t>
                  </w:r>
                </w:p>
              </w:tc>
            </w:tr>
            <w:tr w:rsidR="001023A4" w:rsidRPr="001023A4" w14:paraId="5DB1C679" w14:textId="77777777" w:rsidTr="001023A4">
              <w:trPr>
                <w:trHeight w:val="283"/>
              </w:trPr>
              <w:tc>
                <w:tcPr>
                  <w:tcW w:w="2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05E1BC8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55C9594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 xml:space="preserve">週間以上の関節症状　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BE34B5E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9CF580C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594124" w:rsidRPr="003D0D7C">
                    <w:rPr>
                      <w:rFonts w:hint="eastAsia"/>
                      <w:sz w:val="20"/>
                      <w:szCs w:val="20"/>
                    </w:rPr>
                    <w:t>下肢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271AACA" w14:textId="77777777" w:rsidR="001023A4" w:rsidRPr="003D0D7C" w:rsidRDefault="0059412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□胸部</w:t>
                  </w:r>
                </w:p>
              </w:tc>
            </w:tr>
          </w:tbl>
          <w:p w14:paraId="0817E78E" w14:textId="77777777" w:rsidR="001023A4" w:rsidRPr="001023A4" w:rsidRDefault="001023A4" w:rsidP="00205526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5A5D45" w:rsidRPr="005A5D45" w14:paraId="3C61D984" w14:textId="77777777" w:rsidTr="00945ABD">
        <w:trPr>
          <w:trHeight w:val="5177"/>
          <w:jc w:val="center"/>
        </w:trPr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5A9CC99F" w14:textId="77777777" w:rsidR="00850AD8" w:rsidRPr="001023A4" w:rsidRDefault="00850AD8" w:rsidP="0013667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1023A4">
              <w:rPr>
                <w:rFonts w:ascii="ＭＳ 明朝" w:hAnsi="ＭＳ 明朝" w:hint="eastAsia"/>
                <w:b/>
                <w:sz w:val="20"/>
                <w:szCs w:val="20"/>
              </w:rPr>
              <w:t>治　療</w:t>
            </w:r>
          </w:p>
          <w:tbl>
            <w:tblPr>
              <w:tblW w:w="9458" w:type="dxa"/>
              <w:tblInd w:w="18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397"/>
              <w:gridCol w:w="236"/>
              <w:gridCol w:w="2273"/>
              <w:gridCol w:w="1929"/>
              <w:gridCol w:w="387"/>
            </w:tblGrid>
            <w:tr w:rsidR="00850AD8" w:rsidRPr="001023A4" w14:paraId="16BFA5F5" w14:textId="77777777" w:rsidTr="00D35097">
              <w:trPr>
                <w:gridAfter w:val="1"/>
                <w:wAfter w:w="387" w:type="dxa"/>
                <w:trHeight w:val="283"/>
              </w:trPr>
              <w:tc>
                <w:tcPr>
                  <w:tcW w:w="4633" w:type="dxa"/>
                  <w:gridSpan w:val="2"/>
                </w:tcPr>
                <w:p w14:paraId="4BEFC2EF" w14:textId="77777777" w:rsidR="00850AD8" w:rsidRPr="001023A4" w:rsidRDefault="00850AD8" w:rsidP="001023A4">
                  <w:pPr>
                    <w:ind w:firstLineChars="50" w:firstLine="91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023A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経口DMARD</w:t>
                  </w:r>
                  <w:r w:rsidR="003A4A9B" w:rsidRPr="003D0D7C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38" w:type="dxa"/>
                  <w:gridSpan w:val="3"/>
                </w:tcPr>
                <w:p w14:paraId="4816336D" w14:textId="10DEA98C" w:rsidR="00850AD8" w:rsidRPr="001023A4" w:rsidRDefault="00823C46" w:rsidP="004B6AF6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ADC19BF" wp14:editId="15CA6703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0" cy="2542540"/>
                            <wp:effectExtent l="6985" t="6985" r="12065" b="12700"/>
                            <wp:wrapNone/>
                            <wp:docPr id="516630342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542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7006D2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5" o:spid="_x0000_s1026" type="#_x0000_t32" style="position:absolute;margin-left:-5.4pt;margin-top:3.15pt;width:0;height:2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"/>
                        </w:pict>
                      </mc:Fallback>
                    </mc:AlternateContent>
                  </w:r>
                  <w:r w:rsidR="00850AD8" w:rsidRPr="001023A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過去3ヵ月以内の所見　</w:t>
                  </w:r>
                </w:p>
              </w:tc>
            </w:tr>
            <w:tr w:rsidR="00F65415" w14:paraId="6F109B46" w14:textId="77777777" w:rsidTr="00D35097">
              <w:trPr>
                <w:trHeight w:val="283"/>
              </w:trPr>
              <w:tc>
                <w:tcPr>
                  <w:tcW w:w="236" w:type="dxa"/>
                </w:tcPr>
                <w:p w14:paraId="514E54CF" w14:textId="6254DE3D" w:rsidR="00F65415" w:rsidRDefault="00823C46" w:rsidP="004B6AF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8D4A78D" wp14:editId="152C5F68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5882640" cy="0"/>
                            <wp:effectExtent l="8255" t="13970" r="5080" b="5080"/>
                            <wp:wrapNone/>
                            <wp:docPr id="55990220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8826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56CBD9" id="AutoShape 3" o:spid="_x0000_s1026" type="#_x0000_t32" style="position:absolute;margin-left:-5.4pt;margin-top:.15pt;width:463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GjuAEAAFYDAAAOAAAAZHJzL2Uyb0RvYy54bWysU8Fu2zAMvQ/YPwi6L06Cpci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"/>
                        </w:pict>
                      </mc:Fallback>
                    </mc:AlternateContent>
                  </w:r>
                </w:p>
              </w:tc>
              <w:tc>
                <w:tcPr>
                  <w:tcW w:w="4397" w:type="dxa"/>
                </w:tcPr>
                <w:p w14:paraId="45187ADE" w14:textId="77777777" w:rsidR="00F65415" w:rsidRPr="001023A4" w:rsidRDefault="00AB34B5" w:rsidP="0063438B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イグラチモド</w:t>
                  </w:r>
                  <w:r w:rsidR="00F65415" w:rsidRPr="001023A4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D35097" w:rsidRPr="001023A4">
                    <w:rPr>
                      <w:rFonts w:hint="eastAsia"/>
                      <w:sz w:val="20"/>
                      <w:szCs w:val="20"/>
                    </w:rPr>
                    <w:t xml:space="preserve">　　　　　□現処方　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055364" w:rsidRPr="001023A4">
                    <w:rPr>
                      <w:rFonts w:hint="eastAsia"/>
                      <w:sz w:val="20"/>
                      <w:szCs w:val="20"/>
                    </w:rPr>
                    <w:t>既往</w:t>
                  </w:r>
                </w:p>
              </w:tc>
              <w:tc>
                <w:tcPr>
                  <w:tcW w:w="236" w:type="dxa"/>
                </w:tcPr>
                <w:p w14:paraId="572E5F2E" w14:textId="77777777" w:rsidR="00F65415" w:rsidRPr="001023A4" w:rsidRDefault="00F65415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9" w:type="dxa"/>
                  <w:gridSpan w:val="3"/>
                </w:tcPr>
                <w:p w14:paraId="29063AF5" w14:textId="77777777" w:rsidR="00F65415" w:rsidRPr="003D0D7C" w:rsidRDefault="00165C05" w:rsidP="00165C05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□ワーファリン服用</w:t>
                  </w:r>
                  <w:r w:rsidR="003A4A9B" w:rsidRPr="003D0D7C">
                    <w:rPr>
                      <w:rFonts w:hint="eastAsia"/>
                      <w:sz w:val="20"/>
                      <w:szCs w:val="20"/>
                    </w:rPr>
                    <w:t>中</w:t>
                  </w:r>
                </w:p>
              </w:tc>
            </w:tr>
            <w:tr w:rsidR="00F65415" w14:paraId="4F63AB84" w14:textId="77777777" w:rsidTr="00D35097">
              <w:trPr>
                <w:trHeight w:val="283"/>
              </w:trPr>
              <w:tc>
                <w:tcPr>
                  <w:tcW w:w="236" w:type="dxa"/>
                </w:tcPr>
                <w:p w14:paraId="6B21B733" w14:textId="77777777" w:rsidR="00F65415" w:rsidRDefault="00F65415" w:rsidP="004B6AF6"/>
              </w:tc>
              <w:tc>
                <w:tcPr>
                  <w:tcW w:w="4397" w:type="dxa"/>
                </w:tcPr>
                <w:p w14:paraId="077E1997" w14:textId="77777777" w:rsidR="00F65415" w:rsidRPr="001023A4" w:rsidRDefault="00AB34B5" w:rsidP="004B6AF6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サラゾスルファビリジン　</w:t>
                  </w:r>
                  <w:r w:rsidR="00D35097" w:rsidRPr="001023A4">
                    <w:rPr>
                      <w:rFonts w:hint="eastAsia"/>
                      <w:sz w:val="20"/>
                      <w:szCs w:val="20"/>
                    </w:rPr>
                    <w:t>□現処方　□</w:t>
                  </w:r>
                  <w:r w:rsidR="00055364" w:rsidRPr="001023A4">
                    <w:rPr>
                      <w:rFonts w:hint="eastAsia"/>
                      <w:sz w:val="20"/>
                      <w:szCs w:val="20"/>
                    </w:rPr>
                    <w:t>既往</w:t>
                  </w:r>
                </w:p>
              </w:tc>
              <w:tc>
                <w:tcPr>
                  <w:tcW w:w="236" w:type="dxa"/>
                </w:tcPr>
                <w:p w14:paraId="0BA8654A" w14:textId="77777777" w:rsidR="00F65415" w:rsidRPr="001023A4" w:rsidRDefault="00F65415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9" w:type="dxa"/>
                  <w:gridSpan w:val="3"/>
                </w:tcPr>
                <w:p w14:paraId="56427A89" w14:textId="77777777" w:rsidR="00F65415" w:rsidRPr="003D0D7C" w:rsidRDefault="00165C05" w:rsidP="004B6AF6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□血算</w:t>
                  </w:r>
                  <w:r w:rsidR="003A4A9B" w:rsidRPr="003D0D7C">
                    <w:rPr>
                      <w:rFonts w:hint="eastAsia"/>
                      <w:sz w:val="20"/>
                      <w:szCs w:val="20"/>
                    </w:rPr>
                    <w:t>異常</w:t>
                  </w:r>
                </w:p>
              </w:tc>
            </w:tr>
            <w:tr w:rsidR="00F65415" w14:paraId="39739288" w14:textId="77777777" w:rsidTr="00D35097">
              <w:trPr>
                <w:trHeight w:val="283"/>
              </w:trPr>
              <w:tc>
                <w:tcPr>
                  <w:tcW w:w="236" w:type="dxa"/>
                </w:tcPr>
                <w:p w14:paraId="3DB7C750" w14:textId="77777777" w:rsidR="00F65415" w:rsidRDefault="00F65415" w:rsidP="004B6AF6"/>
              </w:tc>
              <w:tc>
                <w:tcPr>
                  <w:tcW w:w="4397" w:type="dxa"/>
                </w:tcPr>
                <w:p w14:paraId="4E66122B" w14:textId="77777777" w:rsidR="00F65415" w:rsidRPr="001023A4" w:rsidRDefault="00AB34B5" w:rsidP="00AB34B5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タクロリムス　　　　　　</w:t>
                  </w:r>
                  <w:r w:rsidR="00D35097" w:rsidRPr="001023A4">
                    <w:rPr>
                      <w:rFonts w:hint="eastAsia"/>
                      <w:sz w:val="20"/>
                      <w:szCs w:val="20"/>
                    </w:rPr>
                    <w:t>□現処方　□</w:t>
                  </w:r>
                  <w:r w:rsidR="00055364" w:rsidRPr="001023A4">
                    <w:rPr>
                      <w:rFonts w:hint="eastAsia"/>
                      <w:sz w:val="20"/>
                      <w:szCs w:val="20"/>
                    </w:rPr>
                    <w:t>既往</w:t>
                  </w:r>
                </w:p>
              </w:tc>
              <w:tc>
                <w:tcPr>
                  <w:tcW w:w="236" w:type="dxa"/>
                </w:tcPr>
                <w:p w14:paraId="3CD3C7C0" w14:textId="77777777" w:rsidR="00F65415" w:rsidRPr="001023A4" w:rsidRDefault="00F65415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9" w:type="dxa"/>
                  <w:gridSpan w:val="3"/>
                </w:tcPr>
                <w:p w14:paraId="23A2D935" w14:textId="77777777" w:rsidR="00F65415" w:rsidRPr="003D0D7C" w:rsidRDefault="00165C05" w:rsidP="004B6AF6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□腎機能</w:t>
                  </w:r>
                  <w:r w:rsidR="003A4A9B" w:rsidRPr="003D0D7C">
                    <w:rPr>
                      <w:rFonts w:hint="eastAsia"/>
                      <w:sz w:val="20"/>
                      <w:szCs w:val="20"/>
                    </w:rPr>
                    <w:t>障害</w:t>
                  </w:r>
                </w:p>
              </w:tc>
            </w:tr>
            <w:tr w:rsidR="00F65415" w14:paraId="2EFB7D29" w14:textId="77777777" w:rsidTr="00D35097">
              <w:trPr>
                <w:trHeight w:val="283"/>
              </w:trPr>
              <w:tc>
                <w:tcPr>
                  <w:tcW w:w="236" w:type="dxa"/>
                </w:tcPr>
                <w:p w14:paraId="21C941CD" w14:textId="77777777" w:rsidR="00F65415" w:rsidRDefault="00F65415" w:rsidP="004B6AF6"/>
              </w:tc>
              <w:tc>
                <w:tcPr>
                  <w:tcW w:w="4397" w:type="dxa"/>
                </w:tcPr>
                <w:p w14:paraId="40EE1982" w14:textId="77777777" w:rsidR="00F65415" w:rsidRPr="001023A4" w:rsidRDefault="00165C05" w:rsidP="004B6AF6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ブシラミン　　　　　　　□現処方　□既往</w:t>
                  </w:r>
                </w:p>
              </w:tc>
              <w:tc>
                <w:tcPr>
                  <w:tcW w:w="236" w:type="dxa"/>
                </w:tcPr>
                <w:p w14:paraId="0955675F" w14:textId="77777777" w:rsidR="00F65415" w:rsidRPr="001023A4" w:rsidRDefault="00F65415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9" w:type="dxa"/>
                  <w:gridSpan w:val="3"/>
                </w:tcPr>
                <w:p w14:paraId="2C6B6481" w14:textId="77777777" w:rsidR="00F65415" w:rsidRPr="003D0D7C" w:rsidRDefault="00165C05" w:rsidP="004B6AF6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□尿蛋白</w:t>
                  </w:r>
                  <w:r w:rsidR="003A4A9B" w:rsidRPr="003D0D7C">
                    <w:rPr>
                      <w:rFonts w:hint="eastAsia"/>
                      <w:sz w:val="20"/>
                      <w:szCs w:val="20"/>
                    </w:rPr>
                    <w:t>陽性</w:t>
                  </w:r>
                </w:p>
              </w:tc>
            </w:tr>
            <w:tr w:rsidR="00F65415" w14:paraId="2EB20AD5" w14:textId="77777777" w:rsidTr="00D35097">
              <w:trPr>
                <w:trHeight w:val="283"/>
              </w:trPr>
              <w:tc>
                <w:tcPr>
                  <w:tcW w:w="236" w:type="dxa"/>
                </w:tcPr>
                <w:p w14:paraId="00FD4EA3" w14:textId="77777777" w:rsidR="00F65415" w:rsidRDefault="00F65415" w:rsidP="004B6AF6"/>
              </w:tc>
              <w:tc>
                <w:tcPr>
                  <w:tcW w:w="4397" w:type="dxa"/>
                </w:tcPr>
                <w:p w14:paraId="10BE744C" w14:textId="77777777" w:rsidR="00F65415" w:rsidRPr="001023A4" w:rsidRDefault="00165C05" w:rsidP="00165C05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メトトレキサート　　　　□現処方　□既往</w:t>
                  </w:r>
                </w:p>
              </w:tc>
              <w:tc>
                <w:tcPr>
                  <w:tcW w:w="236" w:type="dxa"/>
                </w:tcPr>
                <w:p w14:paraId="75803A1C" w14:textId="77777777" w:rsidR="00F65415" w:rsidRPr="001023A4" w:rsidRDefault="00F65415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9" w:type="dxa"/>
                  <w:gridSpan w:val="3"/>
                </w:tcPr>
                <w:p w14:paraId="534239D9" w14:textId="77777777" w:rsidR="00F65415" w:rsidRPr="003D0D7C" w:rsidRDefault="00165C05" w:rsidP="00165C05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□肝</w:t>
                  </w:r>
                  <w:r w:rsidR="004C771A" w:rsidRPr="003D0D7C">
                    <w:rPr>
                      <w:rFonts w:hint="eastAsia"/>
                      <w:sz w:val="20"/>
                      <w:szCs w:val="20"/>
                    </w:rPr>
                    <w:t>機能</w:t>
                  </w:r>
                  <w:r w:rsidR="003A4A9B" w:rsidRPr="003D0D7C">
                    <w:rPr>
                      <w:rFonts w:hint="eastAsia"/>
                      <w:sz w:val="20"/>
                      <w:szCs w:val="20"/>
                    </w:rPr>
                    <w:t>障害</w:t>
                  </w:r>
                </w:p>
              </w:tc>
            </w:tr>
            <w:tr w:rsidR="00F65415" w14:paraId="78B60E2B" w14:textId="77777777" w:rsidTr="00D35097">
              <w:trPr>
                <w:trHeight w:val="397"/>
              </w:trPr>
              <w:tc>
                <w:tcPr>
                  <w:tcW w:w="236" w:type="dxa"/>
                </w:tcPr>
                <w:p w14:paraId="7F564E6A" w14:textId="77777777" w:rsidR="00F65415" w:rsidRDefault="00F65415" w:rsidP="004B6AF6"/>
              </w:tc>
              <w:tc>
                <w:tcPr>
                  <w:tcW w:w="4397" w:type="dxa"/>
                </w:tcPr>
                <w:p w14:paraId="2D0B2BD3" w14:textId="77777777" w:rsidR="00F65415" w:rsidRPr="001023A4" w:rsidRDefault="00D35097" w:rsidP="00D35097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その他（　　　　　　　）□現処方　□</w:t>
                  </w:r>
                  <w:r w:rsidR="00055364" w:rsidRPr="001023A4">
                    <w:rPr>
                      <w:rFonts w:hint="eastAsia"/>
                      <w:sz w:val="20"/>
                      <w:szCs w:val="20"/>
                    </w:rPr>
                    <w:t>既往</w:t>
                  </w:r>
                </w:p>
              </w:tc>
              <w:tc>
                <w:tcPr>
                  <w:tcW w:w="236" w:type="dxa"/>
                </w:tcPr>
                <w:p w14:paraId="209D061C" w14:textId="77777777" w:rsidR="00F65415" w:rsidRPr="001023A4" w:rsidRDefault="00F65415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89" w:type="dxa"/>
                  <w:gridSpan w:val="3"/>
                </w:tcPr>
                <w:p w14:paraId="43002C73" w14:textId="77777777" w:rsidR="00F65415" w:rsidRPr="001023A4" w:rsidRDefault="00F65415" w:rsidP="004B6AF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F5BB7" w:rsidRPr="001023A4" w14:paraId="45029A6F" w14:textId="77777777" w:rsidTr="00D35097">
              <w:trPr>
                <w:gridAfter w:val="1"/>
                <w:wAfter w:w="387" w:type="dxa"/>
                <w:trHeight w:val="283"/>
              </w:trPr>
              <w:tc>
                <w:tcPr>
                  <w:tcW w:w="4633" w:type="dxa"/>
                  <w:gridSpan w:val="2"/>
                </w:tcPr>
                <w:p w14:paraId="7B4A7204" w14:textId="42176759" w:rsidR="00BF5BB7" w:rsidRPr="001023A4" w:rsidRDefault="00823C46" w:rsidP="001023A4">
                  <w:pPr>
                    <w:ind w:firstLineChars="50" w:firstLine="91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12CAD1B" wp14:editId="71C588A0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5882640" cy="0"/>
                            <wp:effectExtent l="8255" t="13335" r="5080" b="5715"/>
                            <wp:wrapNone/>
                            <wp:docPr id="400530861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8826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339440" id="AutoShape 4" o:spid="_x0000_s1026" type="#_x0000_t32" style="position:absolute;margin-left:-5.4pt;margin-top:13.05pt;width:463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GjuAEAAFYDAAAOAAAAZHJzL2Uyb0RvYy54bWysU8Fu2zAMvQ/YPwi6L06Cpci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"/>
                        </w:pict>
                      </mc:Fallback>
                    </mc:AlternateContent>
                  </w:r>
                  <w:r w:rsidR="00BF5BB7" w:rsidRPr="001023A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生物学的製剤</w:t>
                  </w:r>
                  <w:r w:rsidR="00945ABD" w:rsidRPr="003D0D7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</w:t>
                  </w:r>
                  <w:r w:rsidR="00945ABD" w:rsidRPr="003D0D7C">
                    <w:rPr>
                      <w:rFonts w:ascii="Times New Roman" w:eastAsia="ＭＳ ゴシック" w:hAnsi="Times New Roman"/>
                      <w:sz w:val="20"/>
                      <w:szCs w:val="20"/>
                    </w:rPr>
                    <w:t>JAK</w:t>
                  </w:r>
                  <w:r w:rsidR="00945ABD" w:rsidRPr="003D0D7C">
                    <w:rPr>
                      <w:rFonts w:ascii="Times New Roman" w:eastAsia="ＭＳ ゴシック" w:hAnsi="Times New Roman"/>
                      <w:sz w:val="20"/>
                      <w:szCs w:val="20"/>
                    </w:rPr>
                    <w:t>阻害剤</w:t>
                  </w:r>
                </w:p>
              </w:tc>
              <w:tc>
                <w:tcPr>
                  <w:tcW w:w="4438" w:type="dxa"/>
                  <w:gridSpan w:val="3"/>
                </w:tcPr>
                <w:p w14:paraId="720500F5" w14:textId="77777777" w:rsidR="00BF5BB7" w:rsidRPr="001023A4" w:rsidRDefault="00BF5BB7" w:rsidP="004B6AF6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023A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開始前スクリーニングで施行したもの</w:t>
                  </w:r>
                </w:p>
              </w:tc>
            </w:tr>
            <w:tr w:rsidR="00BF5BB7" w14:paraId="54C3ED6F" w14:textId="77777777" w:rsidTr="00D35097">
              <w:trPr>
                <w:trHeight w:val="283"/>
              </w:trPr>
              <w:tc>
                <w:tcPr>
                  <w:tcW w:w="236" w:type="dxa"/>
                </w:tcPr>
                <w:p w14:paraId="0FEB6FAA" w14:textId="77777777" w:rsidR="00BF5BB7" w:rsidRDefault="00BF5BB7" w:rsidP="004B6AF6"/>
              </w:tc>
              <w:tc>
                <w:tcPr>
                  <w:tcW w:w="4397" w:type="dxa"/>
                </w:tcPr>
                <w:p w14:paraId="56279058" w14:textId="77777777" w:rsidR="00BF5BB7" w:rsidRPr="001023A4" w:rsidRDefault="00BF5BB7" w:rsidP="004B6AF6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TNF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阻害薬</w:t>
                  </w:r>
                  <w:r w:rsidR="00AB34B5" w:rsidRPr="001023A4">
                    <w:rPr>
                      <w:rFonts w:hint="eastAsia"/>
                      <w:sz w:val="20"/>
                      <w:szCs w:val="20"/>
                    </w:rPr>
                    <w:t xml:space="preserve">　　　　　　</w:t>
                  </w:r>
                  <w:r w:rsidR="00AB34B5" w:rsidRPr="001023A4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63438B" w:rsidRPr="001023A4">
                    <w:rPr>
                      <w:rFonts w:hint="eastAsia"/>
                      <w:sz w:val="20"/>
                      <w:szCs w:val="20"/>
                    </w:rPr>
                    <w:t>□現処方　□</w:t>
                  </w:r>
                  <w:r w:rsidR="00055364" w:rsidRPr="001023A4">
                    <w:rPr>
                      <w:rFonts w:hint="eastAsia"/>
                      <w:sz w:val="20"/>
                      <w:szCs w:val="20"/>
                    </w:rPr>
                    <w:t>既往</w:t>
                  </w:r>
                </w:p>
                <w:p w14:paraId="46D953AA" w14:textId="77777777" w:rsidR="001852E2" w:rsidRPr="001023A4" w:rsidRDefault="00D35097" w:rsidP="004B6AF6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その他（　　　　　　　）□現処方　□</w:t>
                  </w:r>
                  <w:r w:rsidR="00055364" w:rsidRPr="001023A4">
                    <w:rPr>
                      <w:rFonts w:hint="eastAsia"/>
                      <w:sz w:val="20"/>
                      <w:szCs w:val="20"/>
                    </w:rPr>
                    <w:t>既往</w:t>
                  </w:r>
                </w:p>
              </w:tc>
              <w:tc>
                <w:tcPr>
                  <w:tcW w:w="236" w:type="dxa"/>
                </w:tcPr>
                <w:p w14:paraId="1A6B767A" w14:textId="77777777" w:rsidR="00BF5BB7" w:rsidRPr="001023A4" w:rsidRDefault="00BF5BB7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</w:tcPr>
                <w:p w14:paraId="27ACF85E" w14:textId="77777777" w:rsidR="00BF5BB7" w:rsidRPr="001023A4" w:rsidRDefault="00BF5BB7" w:rsidP="004B6AF6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□ツベルクリン反応</w:t>
                  </w:r>
                </w:p>
              </w:tc>
              <w:tc>
                <w:tcPr>
                  <w:tcW w:w="2316" w:type="dxa"/>
                  <w:gridSpan w:val="2"/>
                </w:tcPr>
                <w:p w14:paraId="31C10404" w14:textId="77777777" w:rsidR="00BF5BB7" w:rsidRPr="001023A4" w:rsidRDefault="00BF5BB7" w:rsidP="001023A4">
                  <w:pPr>
                    <w:ind w:left="183" w:hangingChars="100" w:hanging="183"/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□クオンティフェロン</w:t>
                  </w:r>
                  <w:r w:rsidRPr="001023A4">
                    <w:rPr>
                      <w:sz w:val="20"/>
                      <w:szCs w:val="20"/>
                    </w:rPr>
                    <w:br/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又は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 T</w:t>
                  </w:r>
                  <w:r w:rsidR="0067149A">
                    <w:rPr>
                      <w:sz w:val="20"/>
                      <w:szCs w:val="20"/>
                    </w:rPr>
                    <w:t>-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SPOT</w:t>
                  </w:r>
                </w:p>
              </w:tc>
            </w:tr>
            <w:tr w:rsidR="00BF5BB7" w14:paraId="1CA16100" w14:textId="77777777" w:rsidTr="00D35097">
              <w:trPr>
                <w:trHeight w:val="298"/>
              </w:trPr>
              <w:tc>
                <w:tcPr>
                  <w:tcW w:w="236" w:type="dxa"/>
                </w:tcPr>
                <w:p w14:paraId="7B78AF4F" w14:textId="73937779" w:rsidR="00BF5BB7" w:rsidRDefault="00823C46" w:rsidP="004B6AF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F9B953" wp14:editId="01494973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2941955" cy="0"/>
                            <wp:effectExtent l="8255" t="8890" r="12065" b="10160"/>
                            <wp:wrapNone/>
                            <wp:docPr id="126220648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9419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51AC6E" id="AutoShape 8" o:spid="_x0000_s1026" type="#_x0000_t32" style="position:absolute;margin-left:-5.4pt;margin-top:14.55pt;width:231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DLuAEAAFYDAAAOAAAAZHJzL2Uyb0RvYy54bWysU8Fu2zAMvQ/YPwi6L46DZV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"/>
                        </w:pict>
                      </mc:Fallback>
                    </mc:AlternateContent>
                  </w:r>
                </w:p>
              </w:tc>
              <w:tc>
                <w:tcPr>
                  <w:tcW w:w="4397" w:type="dxa"/>
                </w:tcPr>
                <w:p w14:paraId="5FEA70CB" w14:textId="77777777" w:rsidR="001852E2" w:rsidRPr="003D0D7C" w:rsidRDefault="00594124" w:rsidP="00C4407F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J</w:t>
                  </w:r>
                  <w:r w:rsidRPr="003D0D7C">
                    <w:rPr>
                      <w:sz w:val="20"/>
                      <w:szCs w:val="20"/>
                    </w:rPr>
                    <w:t>AK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阻害剤</w:t>
                  </w:r>
                  <w:r w:rsidR="003A4A9B" w:rsidRPr="003D0D7C">
                    <w:rPr>
                      <w:rFonts w:hint="eastAsia"/>
                      <w:sz w:val="20"/>
                      <w:szCs w:val="20"/>
                    </w:rPr>
                    <w:t xml:space="preserve">　　　　　　</w:t>
                  </w:r>
                  <w:r w:rsidR="00945ABD" w:rsidRPr="003D0D7C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3A4A9B" w:rsidRPr="003D0D7C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</w:p>
                <w:p w14:paraId="3FF608C4" w14:textId="77777777" w:rsidR="00BF5BB7" w:rsidRPr="001023A4" w:rsidRDefault="00C13D10" w:rsidP="00D35097">
                  <w:pPr>
                    <w:rPr>
                      <w:sz w:val="20"/>
                      <w:szCs w:val="20"/>
                    </w:rPr>
                  </w:pPr>
                  <w:r w:rsidRPr="00E62104">
                    <w:rPr>
                      <w:rFonts w:hint="eastAsia"/>
                      <w:sz w:val="20"/>
                      <w:szCs w:val="20"/>
                    </w:rPr>
                    <w:t>副腎皮質ステロイド</w:t>
                  </w:r>
                  <w:r w:rsidR="00C4407F" w:rsidRPr="001023A4">
                    <w:rPr>
                      <w:rFonts w:hint="eastAsia"/>
                      <w:sz w:val="20"/>
                      <w:szCs w:val="20"/>
                    </w:rPr>
                    <w:t xml:space="preserve">      </w:t>
                  </w:r>
                  <w:r w:rsidR="00D35097" w:rsidRPr="001023A4">
                    <w:rPr>
                      <w:rFonts w:hint="eastAsia"/>
                      <w:sz w:val="20"/>
                      <w:szCs w:val="20"/>
                    </w:rPr>
                    <w:t>□現処方　□</w:t>
                  </w:r>
                  <w:r w:rsidR="00055364" w:rsidRPr="001023A4">
                    <w:rPr>
                      <w:rFonts w:hint="eastAsia"/>
                      <w:sz w:val="20"/>
                      <w:szCs w:val="20"/>
                    </w:rPr>
                    <w:t>既往</w:t>
                  </w:r>
                </w:p>
              </w:tc>
              <w:tc>
                <w:tcPr>
                  <w:tcW w:w="236" w:type="dxa"/>
                </w:tcPr>
                <w:p w14:paraId="5CBB2C0E" w14:textId="77777777" w:rsidR="00BF5BB7" w:rsidRPr="001023A4" w:rsidRDefault="00BF5BB7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</w:tcPr>
                <w:p w14:paraId="139601A9" w14:textId="77777777" w:rsidR="00BF5BB7" w:rsidRPr="001023A4" w:rsidRDefault="00BF5BB7" w:rsidP="004B6AF6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HBsAg HBs </w:t>
                  </w:r>
                  <w:r w:rsidR="00165C05" w:rsidRPr="001023A4">
                    <w:rPr>
                      <w:rFonts w:hint="eastAsia"/>
                      <w:sz w:val="20"/>
                      <w:szCs w:val="20"/>
                    </w:rPr>
                    <w:t>Ab</w:t>
                  </w:r>
                </w:p>
                <w:p w14:paraId="7CCA6B6F" w14:textId="77777777" w:rsidR="00BF5BB7" w:rsidRPr="001023A4" w:rsidRDefault="00BF5BB7" w:rsidP="001023A4">
                  <w:pPr>
                    <w:ind w:firstLineChars="100" w:firstLine="183"/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HBcAb</w:t>
                  </w:r>
                </w:p>
              </w:tc>
              <w:tc>
                <w:tcPr>
                  <w:tcW w:w="2316" w:type="dxa"/>
                  <w:gridSpan w:val="2"/>
                </w:tcPr>
                <w:p w14:paraId="7C88869E" w14:textId="77777777" w:rsidR="00BF5BB7" w:rsidRPr="001023A4" w:rsidRDefault="00BF5BB7" w:rsidP="004B6AF6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HCVAb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F5BB7" w14:paraId="4DD908CB" w14:textId="77777777" w:rsidTr="00D35097">
              <w:trPr>
                <w:trHeight w:val="283"/>
              </w:trPr>
              <w:tc>
                <w:tcPr>
                  <w:tcW w:w="236" w:type="dxa"/>
                </w:tcPr>
                <w:p w14:paraId="7612EB61" w14:textId="77777777" w:rsidR="00BF5BB7" w:rsidRPr="00AB34B5" w:rsidRDefault="00BF5BB7" w:rsidP="004B6AF6"/>
              </w:tc>
              <w:tc>
                <w:tcPr>
                  <w:tcW w:w="4397" w:type="dxa"/>
                </w:tcPr>
                <w:p w14:paraId="4EDCD2C9" w14:textId="77777777" w:rsidR="00BF5BB7" w:rsidRPr="001023A4" w:rsidRDefault="001852E2" w:rsidP="004B6AF6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NSA</w:t>
                  </w:r>
                  <w:r w:rsidR="00346FCF" w:rsidRPr="001023A4">
                    <w:rPr>
                      <w:rFonts w:hint="eastAsia"/>
                      <w:sz w:val="20"/>
                      <w:szCs w:val="20"/>
                    </w:rPr>
                    <w:t>I</w:t>
                  </w:r>
                  <w:r w:rsidR="00346FCF" w:rsidRPr="003D0D7C">
                    <w:rPr>
                      <w:rFonts w:hint="eastAsia"/>
                      <w:sz w:val="20"/>
                      <w:szCs w:val="20"/>
                    </w:rPr>
                    <w:t>D</w:t>
                  </w:r>
                  <w:r w:rsidR="00C13D10" w:rsidRPr="003D0D7C">
                    <w:rPr>
                      <w:sz w:val="20"/>
                      <w:szCs w:val="20"/>
                    </w:rPr>
                    <w:t>s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 w:rsidR="00D35097" w:rsidRPr="001023A4">
                    <w:rPr>
                      <w:rFonts w:hint="eastAsia"/>
                      <w:sz w:val="20"/>
                      <w:szCs w:val="20"/>
                    </w:rPr>
                    <w:t>□現処方　□</w:t>
                  </w:r>
                  <w:r w:rsidR="00055364" w:rsidRPr="001023A4">
                    <w:rPr>
                      <w:rFonts w:hint="eastAsia"/>
                      <w:sz w:val="20"/>
                      <w:szCs w:val="20"/>
                    </w:rPr>
                    <w:t>既往</w:t>
                  </w:r>
                </w:p>
              </w:tc>
              <w:tc>
                <w:tcPr>
                  <w:tcW w:w="236" w:type="dxa"/>
                </w:tcPr>
                <w:p w14:paraId="088F4E40" w14:textId="77777777" w:rsidR="00BF5BB7" w:rsidRPr="001023A4" w:rsidRDefault="00BF5BB7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</w:tcPr>
                <w:p w14:paraId="7CB9AFEF" w14:textId="77777777" w:rsidR="00BF5BB7" w:rsidRPr="0003635C" w:rsidRDefault="00BF5BB7" w:rsidP="004B6A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3635C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="008C705D" w:rsidRPr="0003635C">
                    <w:rPr>
                      <w:rFonts w:hint="eastAsia"/>
                      <w:color w:val="000000"/>
                      <w:sz w:val="20"/>
                      <w:szCs w:val="20"/>
                    </w:rPr>
                    <w:t>リンパ球数</w:t>
                  </w:r>
                  <w:r w:rsidR="0067149A" w:rsidRPr="0003635C">
                    <w:rPr>
                      <w:rFonts w:hint="eastAsia"/>
                      <w:color w:val="000000"/>
                      <w:sz w:val="20"/>
                      <w:szCs w:val="20"/>
                    </w:rPr>
                    <w:t>(</w:t>
                  </w:r>
                  <w:r w:rsidR="00C13D10" w:rsidRPr="0003635C">
                    <w:rPr>
                      <w:rFonts w:hint="eastAsia"/>
                      <w:color w:val="000000"/>
                      <w:sz w:val="20"/>
                      <w:szCs w:val="20"/>
                    </w:rPr>
                    <w:t>≧</w:t>
                  </w:r>
                  <w:r w:rsidR="00C13D10" w:rsidRPr="0003635C">
                    <w:rPr>
                      <w:color w:val="000000"/>
                      <w:sz w:val="20"/>
                      <w:szCs w:val="20"/>
                    </w:rPr>
                    <w:t>1,000)</w:t>
                  </w:r>
                </w:p>
              </w:tc>
              <w:tc>
                <w:tcPr>
                  <w:tcW w:w="2316" w:type="dxa"/>
                  <w:gridSpan w:val="2"/>
                </w:tcPr>
                <w:p w14:paraId="7A9F56FC" w14:textId="77777777" w:rsidR="00BF5BB7" w:rsidRPr="001023A4" w:rsidRDefault="00BF5BB7" w:rsidP="004B6AF6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□β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-D-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>グルカン</w:t>
                  </w:r>
                </w:p>
              </w:tc>
            </w:tr>
            <w:tr w:rsidR="00AB34B5" w14:paraId="7A3AC529" w14:textId="77777777" w:rsidTr="00D35097">
              <w:trPr>
                <w:trHeight w:val="283"/>
              </w:trPr>
              <w:tc>
                <w:tcPr>
                  <w:tcW w:w="236" w:type="dxa"/>
                </w:tcPr>
                <w:p w14:paraId="1A332858" w14:textId="77777777" w:rsidR="00AB34B5" w:rsidRDefault="00AB34B5" w:rsidP="004B6AF6"/>
              </w:tc>
              <w:tc>
                <w:tcPr>
                  <w:tcW w:w="4397" w:type="dxa"/>
                </w:tcPr>
                <w:p w14:paraId="379F6E38" w14:textId="77777777" w:rsidR="00AB34B5" w:rsidRPr="001023A4" w:rsidRDefault="00AB34B5" w:rsidP="004B6AF6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6" w:type="dxa"/>
                </w:tcPr>
                <w:p w14:paraId="7A54214C" w14:textId="77777777" w:rsidR="00AB34B5" w:rsidRPr="001023A4" w:rsidRDefault="00AB34B5" w:rsidP="004B6A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</w:tcPr>
                <w:p w14:paraId="088E6157" w14:textId="77777777" w:rsidR="00AB34B5" w:rsidRPr="0003635C" w:rsidRDefault="00C13D10" w:rsidP="004B6A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3635C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Pr="0003635C">
                    <w:rPr>
                      <w:rFonts w:hint="eastAsia"/>
                      <w:color w:val="000000"/>
                      <w:sz w:val="20"/>
                      <w:szCs w:val="20"/>
                    </w:rPr>
                    <w:t>KL-6</w:t>
                  </w:r>
                  <w:r w:rsidRPr="0003635C">
                    <w:rPr>
                      <w:rFonts w:hint="eastAsia"/>
                      <w:color w:val="000000"/>
                      <w:sz w:val="20"/>
                      <w:szCs w:val="20"/>
                    </w:rPr>
                    <w:t>（</w:t>
                  </w:r>
                  <w:r w:rsidRPr="0003635C">
                    <w:rPr>
                      <w:rFonts w:hint="eastAsia"/>
                      <w:color w:val="000000"/>
                      <w:sz w:val="20"/>
                      <w:szCs w:val="20"/>
                    </w:rPr>
                    <w:t>SPD</w:t>
                  </w:r>
                  <w:r w:rsidRPr="0003635C">
                    <w:rPr>
                      <w:rFonts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316" w:type="dxa"/>
                  <w:gridSpan w:val="2"/>
                </w:tcPr>
                <w:p w14:paraId="5938FC7A" w14:textId="77777777" w:rsidR="00AB34B5" w:rsidRPr="001023A4" w:rsidRDefault="00AB34B5" w:rsidP="004B6AF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AAA4DD" w14:textId="77777777" w:rsidR="00AB34B5" w:rsidRDefault="00AB34B5" w:rsidP="004B6AF6"/>
          <w:tbl>
            <w:tblPr>
              <w:tblW w:w="0" w:type="auto"/>
              <w:tblInd w:w="18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1"/>
            </w:tblGrid>
            <w:tr w:rsidR="0058531E" w14:paraId="7DB4B884" w14:textId="77777777" w:rsidTr="004B6AF6">
              <w:tc>
                <w:tcPr>
                  <w:tcW w:w="9071" w:type="dxa"/>
                </w:tcPr>
                <w:p w14:paraId="1C838C94" w14:textId="77777777" w:rsidR="0058531E" w:rsidRPr="001023A4" w:rsidRDefault="0058531E" w:rsidP="001023A4">
                  <w:pPr>
                    <w:ind w:firstLineChars="50" w:firstLine="91"/>
                    <w:rPr>
                      <w:sz w:val="20"/>
                      <w:szCs w:val="20"/>
                    </w:rPr>
                  </w:pPr>
                  <w:r w:rsidRPr="001023A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関節手術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　　□あり</w:t>
                  </w:r>
                  <w:r w:rsidR="00C4407F" w:rsidRPr="001023A4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 (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部位・　　　　　　　　　　　　　　　　　　</w:t>
                  </w:r>
                  <w:r w:rsidRPr="001023A4">
                    <w:rPr>
                      <w:rFonts w:hint="eastAsia"/>
                      <w:sz w:val="20"/>
                      <w:szCs w:val="20"/>
                    </w:rPr>
                    <w:t xml:space="preserve">)  </w:t>
                  </w:r>
                </w:p>
              </w:tc>
            </w:tr>
          </w:tbl>
          <w:p w14:paraId="1917AD58" w14:textId="77777777" w:rsidR="0058531E" w:rsidRPr="005A5D45" w:rsidRDefault="0058531E" w:rsidP="00205526"/>
        </w:tc>
      </w:tr>
      <w:tr w:rsidR="001023A4" w:rsidRPr="008119A2" w14:paraId="617F3AF5" w14:textId="77777777" w:rsidTr="001023A4">
        <w:trPr>
          <w:trHeight w:val="1264"/>
          <w:jc w:val="center"/>
        </w:trPr>
        <w:tc>
          <w:tcPr>
            <w:tcW w:w="9742" w:type="dxa"/>
            <w:gridSpan w:val="5"/>
            <w:vAlign w:val="center"/>
          </w:tcPr>
          <w:p w14:paraId="10E280E9" w14:textId="77777777" w:rsidR="001023A4" w:rsidRPr="001023A4" w:rsidRDefault="001023A4" w:rsidP="001023A4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1023A4">
              <w:rPr>
                <w:rFonts w:ascii="ＭＳ 明朝" w:hAnsi="ＭＳ 明朝" w:hint="eastAsia"/>
                <w:b/>
                <w:sz w:val="20"/>
                <w:szCs w:val="20"/>
              </w:rPr>
              <w:t xml:space="preserve">効果判定 (該当するものすべて) </w:t>
            </w:r>
          </w:p>
          <w:tbl>
            <w:tblPr>
              <w:tblW w:w="9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54"/>
              <w:gridCol w:w="2509"/>
              <w:gridCol w:w="4053"/>
            </w:tblGrid>
            <w:tr w:rsidR="001023A4" w14:paraId="45284B4F" w14:textId="77777777" w:rsidTr="001023A4">
              <w:trPr>
                <w:trHeight w:val="340"/>
              </w:trPr>
              <w:tc>
                <w:tcPr>
                  <w:tcW w:w="236" w:type="dxa"/>
                  <w:tcBorders>
                    <w:right w:val="single" w:sz="4" w:space="0" w:color="FFFFFF"/>
                  </w:tcBorders>
                </w:tcPr>
                <w:p w14:paraId="5C7829F5" w14:textId="77777777" w:rsidR="001023A4" w:rsidRDefault="001023A4" w:rsidP="001023A4"/>
              </w:tc>
              <w:tc>
                <w:tcPr>
                  <w:tcW w:w="26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8EE8881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□腫脹関節なし</w:t>
                  </w:r>
                </w:p>
              </w:tc>
              <w:tc>
                <w:tcPr>
                  <w:tcW w:w="25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1F770F0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□圧痛関節なし</w:t>
                  </w:r>
                </w:p>
              </w:tc>
              <w:tc>
                <w:tcPr>
                  <w:tcW w:w="40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CB48A3E" w14:textId="77777777" w:rsidR="001023A4" w:rsidRPr="001023A4" w:rsidRDefault="001023A4" w:rsidP="001023A4">
                  <w:pPr>
                    <w:rPr>
                      <w:sz w:val="20"/>
                      <w:szCs w:val="20"/>
                    </w:rPr>
                  </w:pPr>
                  <w:r w:rsidRPr="001023A4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BE5275" w:rsidRPr="001452C6">
                    <w:rPr>
                      <w:rFonts w:hint="eastAsia"/>
                      <w:sz w:val="20"/>
                      <w:szCs w:val="20"/>
                    </w:rPr>
                    <w:t>m</w:t>
                  </w:r>
                  <w:r w:rsidRPr="001452C6">
                    <w:rPr>
                      <w:rFonts w:hint="eastAsia"/>
                      <w:sz w:val="20"/>
                      <w:szCs w:val="20"/>
                    </w:rPr>
                    <w:t>HAQ</w:t>
                  </w:r>
                  <w:r w:rsidRPr="001452C6">
                    <w:rPr>
                      <w:rFonts w:hint="eastAsia"/>
                      <w:sz w:val="20"/>
                      <w:szCs w:val="20"/>
                    </w:rPr>
                    <w:t xml:space="preserve">　正常</w:t>
                  </w:r>
                </w:p>
              </w:tc>
            </w:tr>
            <w:tr w:rsidR="001023A4" w14:paraId="11E4A4EE" w14:textId="77777777" w:rsidTr="001023A4">
              <w:trPr>
                <w:trHeight w:val="283"/>
              </w:trPr>
              <w:tc>
                <w:tcPr>
                  <w:tcW w:w="236" w:type="dxa"/>
                  <w:tcBorders>
                    <w:right w:val="single" w:sz="4" w:space="0" w:color="FFFFFF"/>
                  </w:tcBorders>
                </w:tcPr>
                <w:p w14:paraId="35DDE6EC" w14:textId="77777777" w:rsidR="001023A4" w:rsidRDefault="001023A4" w:rsidP="001023A4"/>
              </w:tc>
              <w:tc>
                <w:tcPr>
                  <w:tcW w:w="26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CF0C1AE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CRP</w:t>
                  </w:r>
                  <w:r w:rsidR="00A75AFF" w:rsidRPr="003D0D7C">
                    <w:rPr>
                      <w:rFonts w:hint="eastAsia"/>
                      <w:sz w:val="20"/>
                      <w:szCs w:val="20"/>
                    </w:rPr>
                    <w:t>基準値内</w:t>
                  </w:r>
                </w:p>
              </w:tc>
              <w:tc>
                <w:tcPr>
                  <w:tcW w:w="25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B42F0CC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="00C13D10" w:rsidRPr="003D0D7C">
                    <w:rPr>
                      <w:rFonts w:hint="eastAsia"/>
                      <w:sz w:val="20"/>
                      <w:szCs w:val="20"/>
                    </w:rPr>
                    <w:t>赤沈</w:t>
                  </w:r>
                  <w:r w:rsidR="00C13D10" w:rsidRPr="003D0D7C">
                    <w:rPr>
                      <w:sz w:val="20"/>
                      <w:szCs w:val="20"/>
                    </w:rPr>
                    <w:t xml:space="preserve"> </w:t>
                  </w:r>
                  <w:r w:rsidR="00C13D10" w:rsidRPr="003D0D7C">
                    <w:rPr>
                      <w:rFonts w:hint="eastAsia"/>
                      <w:sz w:val="20"/>
                      <w:szCs w:val="20"/>
                    </w:rPr>
                    <w:t>基準値内</w:t>
                  </w:r>
                </w:p>
              </w:tc>
              <w:tc>
                <w:tcPr>
                  <w:tcW w:w="40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21CB1FA" w14:textId="77777777" w:rsidR="001023A4" w:rsidRPr="003D0D7C" w:rsidRDefault="001023A4" w:rsidP="001023A4">
                  <w:pPr>
                    <w:rPr>
                      <w:sz w:val="20"/>
                      <w:szCs w:val="20"/>
                    </w:rPr>
                  </w:pPr>
                  <w:r w:rsidRPr="003D0D7C">
                    <w:rPr>
                      <w:rFonts w:hint="eastAsia"/>
                      <w:sz w:val="20"/>
                      <w:szCs w:val="20"/>
                    </w:rPr>
                    <w:t>□過去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3D0D7C">
                    <w:rPr>
                      <w:rFonts w:hint="eastAsia"/>
                      <w:sz w:val="20"/>
                      <w:szCs w:val="20"/>
                    </w:rPr>
                    <w:t>年での骨びらん、狭小化の進行</w:t>
                  </w:r>
                  <w:r w:rsidR="00945ABD" w:rsidRPr="003D0D7C">
                    <w:rPr>
                      <w:rFonts w:hint="eastAsia"/>
                      <w:sz w:val="20"/>
                      <w:szCs w:val="20"/>
                    </w:rPr>
                    <w:t>なし</w:t>
                  </w:r>
                </w:p>
              </w:tc>
            </w:tr>
          </w:tbl>
          <w:p w14:paraId="0B980186" w14:textId="77777777" w:rsidR="001023A4" w:rsidRPr="001023A4" w:rsidRDefault="001023A4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6662" w:rsidRPr="008119A2" w14:paraId="52676063" w14:textId="77777777" w:rsidTr="00945ABD">
        <w:trPr>
          <w:trHeight w:val="846"/>
          <w:jc w:val="center"/>
        </w:trPr>
        <w:tc>
          <w:tcPr>
            <w:tcW w:w="1456" w:type="dxa"/>
            <w:vAlign w:val="center"/>
          </w:tcPr>
          <w:p w14:paraId="6905BB91" w14:textId="77777777" w:rsidR="00E56662" w:rsidRPr="008119A2" w:rsidRDefault="00E56662" w:rsidP="008119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19A2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86" w:type="dxa"/>
            <w:gridSpan w:val="4"/>
            <w:vAlign w:val="center"/>
          </w:tcPr>
          <w:p w14:paraId="1BF99F77" w14:textId="77777777" w:rsidR="00BE5275" w:rsidRPr="008119A2" w:rsidRDefault="00BE5275" w:rsidP="00BE527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2E98CBB" w14:textId="77777777" w:rsidR="00BE5275" w:rsidRPr="00DA5BFA" w:rsidRDefault="00BE5275" w:rsidP="00BE5275">
      <w:pPr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text" w:horzAnchor="margin" w:tblpXSpec="right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D02C7D" w:rsidRPr="008119A2" w14:paraId="15CC961A" w14:textId="77777777" w:rsidTr="00D02C7D">
        <w:trPr>
          <w:trHeight w:val="501"/>
        </w:trPr>
        <w:tc>
          <w:tcPr>
            <w:tcW w:w="4035" w:type="dxa"/>
          </w:tcPr>
          <w:p w14:paraId="34C8C8D0" w14:textId="77777777" w:rsidR="00D02C7D" w:rsidRPr="008119A2" w:rsidRDefault="00D02C7D" w:rsidP="00D02C7D">
            <w:pPr>
              <w:rPr>
                <w:rFonts w:ascii="ＭＳ 明朝" w:hAnsi="ＭＳ 明朝"/>
                <w:sz w:val="20"/>
                <w:szCs w:val="20"/>
              </w:rPr>
            </w:pPr>
            <w:r w:rsidRPr="008119A2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</w:tc>
      </w:tr>
    </w:tbl>
    <w:p w14:paraId="64A7224F" w14:textId="77777777" w:rsidR="0054465E" w:rsidRPr="00EE40A3" w:rsidRDefault="00BE5275" w:rsidP="00BE5275">
      <w:r w:rsidRPr="00DA5BFA">
        <w:rPr>
          <w:rFonts w:hint="eastAsia"/>
          <w:sz w:val="18"/>
          <w:szCs w:val="18"/>
        </w:rPr>
        <w:t>※略語（病名・薬物名）の扱いは、リウマチ性疾患</w:t>
      </w:r>
      <w:r w:rsidR="003032C3">
        <w:rPr>
          <w:rFonts w:hint="eastAsia"/>
          <w:sz w:val="18"/>
          <w:szCs w:val="18"/>
        </w:rPr>
        <w:t>診療患者</w:t>
      </w:r>
      <w:r w:rsidRPr="00DA5BFA">
        <w:rPr>
          <w:rFonts w:hint="eastAsia"/>
          <w:sz w:val="18"/>
          <w:szCs w:val="18"/>
        </w:rPr>
        <w:t>名簿と同</w:t>
      </w:r>
      <w:r w:rsidR="00042A76" w:rsidRPr="003D0D7C">
        <w:rPr>
          <w:rFonts w:hint="eastAsia"/>
          <w:sz w:val="18"/>
          <w:szCs w:val="18"/>
        </w:rPr>
        <w:t>じ</w:t>
      </w:r>
      <w:r w:rsidRPr="00DA5BFA">
        <w:rPr>
          <w:rFonts w:hint="eastAsia"/>
          <w:sz w:val="18"/>
          <w:szCs w:val="18"/>
        </w:rPr>
        <w:t>とします。</w:t>
      </w:r>
    </w:p>
    <w:sectPr w:rsidR="0054465E" w:rsidRPr="00EE40A3" w:rsidSect="00BE5275">
      <w:pgSz w:w="11906" w:h="16838" w:code="9"/>
      <w:pgMar w:top="454" w:right="851" w:bottom="340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6FFA2" w14:textId="77777777" w:rsidR="007C76AA" w:rsidRDefault="007C76AA" w:rsidP="004D2E64">
      <w:r>
        <w:separator/>
      </w:r>
    </w:p>
  </w:endnote>
  <w:endnote w:type="continuationSeparator" w:id="0">
    <w:p w14:paraId="41F29FF9" w14:textId="77777777" w:rsidR="007C76AA" w:rsidRDefault="007C76AA" w:rsidP="004D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4EFFB" w14:textId="77777777" w:rsidR="007C76AA" w:rsidRDefault="007C76AA" w:rsidP="004D2E64">
      <w:r>
        <w:separator/>
      </w:r>
    </w:p>
  </w:footnote>
  <w:footnote w:type="continuationSeparator" w:id="0">
    <w:p w14:paraId="1839D5DD" w14:textId="77777777" w:rsidR="007C76AA" w:rsidRDefault="007C76AA" w:rsidP="004D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C72AB"/>
    <w:multiLevelType w:val="hybridMultilevel"/>
    <w:tmpl w:val="3D183684"/>
    <w:lvl w:ilvl="0" w:tplc="93F24B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19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A3"/>
    <w:rsid w:val="00015223"/>
    <w:rsid w:val="00027102"/>
    <w:rsid w:val="0003635C"/>
    <w:rsid w:val="00042A76"/>
    <w:rsid w:val="00055364"/>
    <w:rsid w:val="00086943"/>
    <w:rsid w:val="0008733B"/>
    <w:rsid w:val="000A60E6"/>
    <w:rsid w:val="000E45E3"/>
    <w:rsid w:val="000E50AB"/>
    <w:rsid w:val="000F3E0E"/>
    <w:rsid w:val="001023A4"/>
    <w:rsid w:val="00127DA9"/>
    <w:rsid w:val="0013667B"/>
    <w:rsid w:val="00137318"/>
    <w:rsid w:val="0014255F"/>
    <w:rsid w:val="001452C6"/>
    <w:rsid w:val="00165C05"/>
    <w:rsid w:val="001852E2"/>
    <w:rsid w:val="00205526"/>
    <w:rsid w:val="00211800"/>
    <w:rsid w:val="00231AF3"/>
    <w:rsid w:val="00241114"/>
    <w:rsid w:val="00265D8C"/>
    <w:rsid w:val="00274F6C"/>
    <w:rsid w:val="002912A9"/>
    <w:rsid w:val="002E3065"/>
    <w:rsid w:val="002F1985"/>
    <w:rsid w:val="003013EE"/>
    <w:rsid w:val="003032C3"/>
    <w:rsid w:val="00304AC6"/>
    <w:rsid w:val="00346FCF"/>
    <w:rsid w:val="00363454"/>
    <w:rsid w:val="003A008C"/>
    <w:rsid w:val="003A4A9B"/>
    <w:rsid w:val="003B2425"/>
    <w:rsid w:val="003B4915"/>
    <w:rsid w:val="003C33B8"/>
    <w:rsid w:val="003C4E99"/>
    <w:rsid w:val="003D0D7C"/>
    <w:rsid w:val="00416C8D"/>
    <w:rsid w:val="00451F9F"/>
    <w:rsid w:val="004559DB"/>
    <w:rsid w:val="00461043"/>
    <w:rsid w:val="004741AE"/>
    <w:rsid w:val="00477222"/>
    <w:rsid w:val="004846FC"/>
    <w:rsid w:val="004B6AF6"/>
    <w:rsid w:val="004C453A"/>
    <w:rsid w:val="004C6D09"/>
    <w:rsid w:val="004C771A"/>
    <w:rsid w:val="004D2E64"/>
    <w:rsid w:val="004F078A"/>
    <w:rsid w:val="005037A9"/>
    <w:rsid w:val="00542B10"/>
    <w:rsid w:val="0054465E"/>
    <w:rsid w:val="0058531E"/>
    <w:rsid w:val="00594124"/>
    <w:rsid w:val="005A5CFF"/>
    <w:rsid w:val="005A5D45"/>
    <w:rsid w:val="00600CC1"/>
    <w:rsid w:val="0063438B"/>
    <w:rsid w:val="00644F4C"/>
    <w:rsid w:val="00650538"/>
    <w:rsid w:val="00661059"/>
    <w:rsid w:val="0066662E"/>
    <w:rsid w:val="0067149A"/>
    <w:rsid w:val="00675739"/>
    <w:rsid w:val="00681C4D"/>
    <w:rsid w:val="00697C02"/>
    <w:rsid w:val="006A7B03"/>
    <w:rsid w:val="007038A9"/>
    <w:rsid w:val="0073738C"/>
    <w:rsid w:val="007419DE"/>
    <w:rsid w:val="00785333"/>
    <w:rsid w:val="007A21E4"/>
    <w:rsid w:val="007C76AA"/>
    <w:rsid w:val="007F7332"/>
    <w:rsid w:val="008103B6"/>
    <w:rsid w:val="008119A2"/>
    <w:rsid w:val="00823C46"/>
    <w:rsid w:val="00844CE6"/>
    <w:rsid w:val="008508F3"/>
    <w:rsid w:val="00850AD8"/>
    <w:rsid w:val="00862BB4"/>
    <w:rsid w:val="0087613E"/>
    <w:rsid w:val="00893DB9"/>
    <w:rsid w:val="008B0581"/>
    <w:rsid w:val="008C705D"/>
    <w:rsid w:val="008D12D0"/>
    <w:rsid w:val="00901386"/>
    <w:rsid w:val="00924C14"/>
    <w:rsid w:val="00943679"/>
    <w:rsid w:val="00945ABD"/>
    <w:rsid w:val="00954CDE"/>
    <w:rsid w:val="00973A85"/>
    <w:rsid w:val="00997EAB"/>
    <w:rsid w:val="009D12B5"/>
    <w:rsid w:val="009E2E87"/>
    <w:rsid w:val="00A44EE2"/>
    <w:rsid w:val="00A61828"/>
    <w:rsid w:val="00A75AFF"/>
    <w:rsid w:val="00A816C6"/>
    <w:rsid w:val="00A928A3"/>
    <w:rsid w:val="00AB34B5"/>
    <w:rsid w:val="00AE28AD"/>
    <w:rsid w:val="00AF2721"/>
    <w:rsid w:val="00B007FA"/>
    <w:rsid w:val="00B40A26"/>
    <w:rsid w:val="00B46FBD"/>
    <w:rsid w:val="00B7638B"/>
    <w:rsid w:val="00BC0D68"/>
    <w:rsid w:val="00BC6951"/>
    <w:rsid w:val="00BD3506"/>
    <w:rsid w:val="00BE5275"/>
    <w:rsid w:val="00BF5BB7"/>
    <w:rsid w:val="00C13D10"/>
    <w:rsid w:val="00C30A36"/>
    <w:rsid w:val="00C4343C"/>
    <w:rsid w:val="00C4407F"/>
    <w:rsid w:val="00CA07A1"/>
    <w:rsid w:val="00CA75E0"/>
    <w:rsid w:val="00CB134E"/>
    <w:rsid w:val="00D02C7D"/>
    <w:rsid w:val="00D04987"/>
    <w:rsid w:val="00D35097"/>
    <w:rsid w:val="00D73C9E"/>
    <w:rsid w:val="00DC152C"/>
    <w:rsid w:val="00DC4DBA"/>
    <w:rsid w:val="00E06A7B"/>
    <w:rsid w:val="00E1328D"/>
    <w:rsid w:val="00E33D52"/>
    <w:rsid w:val="00E543D0"/>
    <w:rsid w:val="00E56662"/>
    <w:rsid w:val="00E62104"/>
    <w:rsid w:val="00E6333B"/>
    <w:rsid w:val="00E871B1"/>
    <w:rsid w:val="00E9406C"/>
    <w:rsid w:val="00EC157D"/>
    <w:rsid w:val="00EC6368"/>
    <w:rsid w:val="00ED1138"/>
    <w:rsid w:val="00EE036E"/>
    <w:rsid w:val="00EE0C85"/>
    <w:rsid w:val="00EE40A3"/>
    <w:rsid w:val="00F071B7"/>
    <w:rsid w:val="00F31F22"/>
    <w:rsid w:val="00F35F4B"/>
    <w:rsid w:val="00F549B8"/>
    <w:rsid w:val="00F643DB"/>
    <w:rsid w:val="00F65415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72E68"/>
  <w15:chartTrackingRefBased/>
  <w15:docId w15:val="{E6CF125B-21A5-4310-8803-9A40B87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E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D2E64"/>
    <w:rPr>
      <w:kern w:val="2"/>
      <w:sz w:val="21"/>
      <w:szCs w:val="24"/>
    </w:rPr>
  </w:style>
  <w:style w:type="paragraph" w:styleId="a6">
    <w:name w:val="footer"/>
    <w:basedOn w:val="a"/>
    <w:link w:val="a7"/>
    <w:rsid w:val="004D2E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D2E64"/>
    <w:rPr>
      <w:kern w:val="2"/>
      <w:sz w:val="21"/>
      <w:szCs w:val="24"/>
    </w:rPr>
  </w:style>
  <w:style w:type="paragraph" w:styleId="a8">
    <w:name w:val="Balloon Text"/>
    <w:basedOn w:val="a"/>
    <w:link w:val="a9"/>
    <w:rsid w:val="00D02C7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02C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107E9-BC06-490D-8D92-0E000296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> 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dc:description/>
  <cp:lastModifiedBy>千々岩 里佳</cp:lastModifiedBy>
  <cp:revision>2</cp:revision>
  <cp:lastPrinted>2013-12-10T04:45:00Z</cp:lastPrinted>
  <dcterms:created xsi:type="dcterms:W3CDTF">2024-12-24T04:31:00Z</dcterms:created>
  <dcterms:modified xsi:type="dcterms:W3CDTF">2024-12-24T04:31:00Z</dcterms:modified>
</cp:coreProperties>
</file>